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F" w:rsidRPr="00466259" w:rsidRDefault="00D71784" w:rsidP="00747754">
      <w:pPr>
        <w:spacing w:before="120"/>
        <w:jc w:val="both"/>
      </w:pPr>
      <w:r w:rsidRPr="00466259">
        <w:t>Pour toute</w:t>
      </w:r>
      <w:r w:rsidR="000C47B2" w:rsidRPr="00466259">
        <w:t xml:space="preserve"> modification ou correction à apporter aux manifestes des marchandises d</w:t>
      </w:r>
      <w:r w:rsidR="004974FE" w:rsidRPr="00466259">
        <w:t xml:space="preserve">’un </w:t>
      </w:r>
      <w:r w:rsidR="00E13CF1" w:rsidRPr="00466259">
        <w:t>navire</w:t>
      </w:r>
      <w:r w:rsidR="00F230EF" w:rsidRPr="00466259">
        <w:t xml:space="preserve"> faisant escale dans le Port de Papeete, l</w:t>
      </w:r>
      <w:r w:rsidR="004974FE" w:rsidRPr="00466259">
        <w:t>’</w:t>
      </w:r>
      <w:r w:rsidR="00F230EF" w:rsidRPr="00466259">
        <w:t>agent</w:t>
      </w:r>
      <w:r w:rsidR="004974FE" w:rsidRPr="00466259">
        <w:t xml:space="preserve"> maritime mandataire est </w:t>
      </w:r>
      <w:r w:rsidR="009D33AA">
        <w:t>prié de</w:t>
      </w:r>
      <w:r w:rsidR="00F230EF" w:rsidRPr="00466259">
        <w:t xml:space="preserve"> compléter </w:t>
      </w:r>
      <w:r w:rsidR="002E18E0" w:rsidRPr="00466259">
        <w:t xml:space="preserve">et transmettre </w:t>
      </w:r>
      <w:r w:rsidR="00FE1D9B" w:rsidRPr="00466259">
        <w:t>le présent</w:t>
      </w:r>
      <w:r w:rsidR="00F230EF" w:rsidRPr="00466259">
        <w:t xml:space="preserve"> formulaire</w:t>
      </w:r>
      <w:r w:rsidR="00541E5E" w:rsidRPr="00466259">
        <w:t xml:space="preserve"> </w:t>
      </w:r>
      <w:r w:rsidR="00F230EF" w:rsidRPr="00466259">
        <w:t xml:space="preserve">par </w:t>
      </w:r>
      <w:r w:rsidR="00FE1D9B" w:rsidRPr="00466259">
        <w:t>e-mail</w:t>
      </w:r>
      <w:r w:rsidR="00F230EF" w:rsidRPr="00466259">
        <w:t xml:space="preserve"> au Service Commercial du Port Autonome </w:t>
      </w:r>
      <w:r w:rsidR="00F230EF" w:rsidRPr="00F74431">
        <w:rPr>
          <w:i/>
          <w:sz w:val="22"/>
          <w:szCs w:val="22"/>
        </w:rPr>
        <w:t>(</w:t>
      </w:r>
      <w:hyperlink r:id="rId7" w:history="1">
        <w:r w:rsidR="00F230EF" w:rsidRPr="00F74431">
          <w:rPr>
            <w:rStyle w:val="Lienhypertexte"/>
            <w:i/>
            <w:sz w:val="22"/>
            <w:szCs w:val="22"/>
          </w:rPr>
          <w:t>commercial@portppt.pf</w:t>
        </w:r>
      </w:hyperlink>
      <w:r w:rsidR="00F230EF" w:rsidRPr="00F74431">
        <w:rPr>
          <w:i/>
          <w:sz w:val="22"/>
          <w:szCs w:val="22"/>
        </w:rPr>
        <w:t>)</w:t>
      </w:r>
      <w:r w:rsidR="00F230EF" w:rsidRPr="00466259">
        <w:t>.</w:t>
      </w:r>
    </w:p>
    <w:p w:rsidR="00F83585" w:rsidRPr="00653E9D" w:rsidRDefault="00F83585" w:rsidP="00C956E3">
      <w:pPr>
        <w:jc w:val="both"/>
        <w:rPr>
          <w:b/>
          <w:sz w:val="22"/>
          <w:szCs w:val="22"/>
          <w:u w:val="single"/>
        </w:rPr>
      </w:pPr>
    </w:p>
    <w:tbl>
      <w:tblPr>
        <w:tblW w:w="10739" w:type="dxa"/>
        <w:tblInd w:w="108" w:type="dxa"/>
        <w:tblLook w:val="01E0" w:firstRow="1" w:lastRow="1" w:firstColumn="1" w:lastColumn="1" w:noHBand="0" w:noVBand="0"/>
      </w:tblPr>
      <w:tblGrid>
        <w:gridCol w:w="4619"/>
        <w:gridCol w:w="3420"/>
        <w:gridCol w:w="2700"/>
      </w:tblGrid>
      <w:tr w:rsidR="00F83585" w:rsidRPr="00C82973" w:rsidTr="008C1362">
        <w:trPr>
          <w:trHeight w:val="397"/>
        </w:trPr>
        <w:tc>
          <w:tcPr>
            <w:tcW w:w="4619" w:type="dxa"/>
          </w:tcPr>
          <w:p w:rsidR="00F83585" w:rsidRPr="008C1362" w:rsidRDefault="00F83585" w:rsidP="00C82973">
            <w:pPr>
              <w:spacing w:before="120" w:line="276" w:lineRule="auto"/>
              <w:ind w:right="40"/>
              <w:rPr>
                <w:bCs/>
              </w:rPr>
            </w:pPr>
            <w:r w:rsidRPr="008C1362">
              <w:rPr>
                <w:bCs/>
                <w:lang w:val="de-DE"/>
              </w:rPr>
              <w:t>Agent / Consignataire déclarant la correction</w:t>
            </w:r>
          </w:p>
        </w:tc>
        <w:tc>
          <w:tcPr>
            <w:tcW w:w="6120" w:type="dxa"/>
            <w:gridSpan w:val="2"/>
          </w:tcPr>
          <w:p w:rsidR="00F83585" w:rsidRPr="008679E7" w:rsidRDefault="00F83585" w:rsidP="00306F0D">
            <w:pPr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/>
              </w:rPr>
              <w:t xml:space="preserve">: </w:t>
            </w:r>
            <w:r w:rsidR="00306F0D">
              <w:rPr>
                <w:rFonts w:ascii="Garamond" w:hAnsi="Garamond"/>
                <w:b/>
                <w:caps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4"/>
            <w:r w:rsidR="00306F0D">
              <w:rPr>
                <w:rFonts w:ascii="Garamond" w:hAnsi="Garamond"/>
                <w:b/>
                <w:caps/>
                <w:highlight w:val="lightGray"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  <w:caps/>
                <w:highlight w:val="lightGray"/>
              </w:rPr>
            </w:r>
            <w:r w:rsidR="00306F0D">
              <w:rPr>
                <w:rFonts w:ascii="Garamond" w:hAnsi="Garamond"/>
                <w:b/>
                <w:caps/>
                <w:highlight w:val="lightGray"/>
              </w:rPr>
              <w:fldChar w:fldCharType="separate"/>
            </w:r>
            <w:bookmarkStart w:id="1" w:name="_GoBack"/>
            <w:r w:rsidR="00306F0D">
              <w:rPr>
                <w:rFonts w:ascii="Garamond" w:hAnsi="Garamond"/>
                <w:b/>
                <w:caps/>
                <w:noProof/>
                <w:highlight w:val="lightGray"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  <w:highlight w:val="lightGray"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  <w:highlight w:val="lightGray"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  <w:highlight w:val="lightGray"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  <w:highlight w:val="lightGray"/>
              </w:rPr>
              <w:t> </w:t>
            </w:r>
            <w:bookmarkEnd w:id="1"/>
            <w:r w:rsidR="00306F0D">
              <w:rPr>
                <w:rFonts w:ascii="Garamond" w:hAnsi="Garamond"/>
                <w:b/>
                <w:caps/>
                <w:highlight w:val="lightGray"/>
              </w:rPr>
              <w:fldChar w:fldCharType="end"/>
            </w:r>
            <w:bookmarkEnd w:id="0"/>
          </w:p>
        </w:tc>
      </w:tr>
      <w:tr w:rsidR="00F83585" w:rsidRPr="00C82973" w:rsidTr="008C1362">
        <w:trPr>
          <w:trHeight w:val="397"/>
        </w:trPr>
        <w:tc>
          <w:tcPr>
            <w:tcW w:w="4619" w:type="dxa"/>
          </w:tcPr>
          <w:p w:rsidR="00F83585" w:rsidRPr="008C1362" w:rsidRDefault="00F83585" w:rsidP="00C82973">
            <w:pPr>
              <w:spacing w:before="120" w:line="276" w:lineRule="auto"/>
              <w:ind w:right="40"/>
              <w:rPr>
                <w:bCs/>
              </w:rPr>
            </w:pPr>
            <w:r w:rsidRPr="008C1362">
              <w:rPr>
                <w:bCs/>
              </w:rPr>
              <w:t>Nom du navire</w:t>
            </w:r>
          </w:p>
        </w:tc>
        <w:tc>
          <w:tcPr>
            <w:tcW w:w="3420" w:type="dxa"/>
          </w:tcPr>
          <w:p w:rsidR="00F83585" w:rsidRPr="008679E7" w:rsidRDefault="00F83585" w:rsidP="00306F0D">
            <w:pPr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/>
              </w:rPr>
              <w:t xml:space="preserve">: </w:t>
            </w:r>
            <w:r w:rsidR="00306F0D">
              <w:rPr>
                <w:rFonts w:ascii="Garamond" w:hAnsi="Garamond"/>
                <w:b/>
                <w:caps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5"/>
            <w:r w:rsidR="00306F0D">
              <w:rPr>
                <w:rFonts w:ascii="Garamond" w:hAnsi="Garamond"/>
                <w:b/>
                <w:caps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  <w:caps/>
              </w:rPr>
            </w:r>
            <w:r w:rsidR="00306F0D">
              <w:rPr>
                <w:rFonts w:ascii="Garamond" w:hAnsi="Garamond"/>
                <w:b/>
                <w:caps/>
              </w:rPr>
              <w:fldChar w:fldCharType="separate"/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F83585" w:rsidRPr="008679E7" w:rsidRDefault="00E7314E" w:rsidP="00306F0D">
            <w:pPr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Cs/>
              </w:rPr>
              <w:t>Voyage n°</w:t>
            </w:r>
            <w:r w:rsidR="00FE1D9B" w:rsidRPr="008679E7">
              <w:rPr>
                <w:rFonts w:ascii="Garamond" w:hAnsi="Garamond"/>
                <w:bCs/>
              </w:rPr>
              <w:t xml:space="preserve"> </w:t>
            </w:r>
            <w:r w:rsidR="00F83585" w:rsidRPr="008679E7">
              <w:rPr>
                <w:rFonts w:ascii="Garamond" w:hAnsi="Garamond"/>
                <w:bCs/>
              </w:rPr>
              <w:t>V.</w:t>
            </w:r>
            <w:r w:rsidR="00306F0D">
              <w:rPr>
                <w:rFonts w:ascii="Garamond" w:hAnsi="Garamond"/>
                <w:b/>
                <w:caps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6"/>
            <w:r w:rsidR="00306F0D">
              <w:rPr>
                <w:rFonts w:ascii="Garamond" w:hAnsi="Garamond"/>
                <w:b/>
                <w:caps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  <w:caps/>
              </w:rPr>
            </w:r>
            <w:r w:rsidR="00306F0D">
              <w:rPr>
                <w:rFonts w:ascii="Garamond" w:hAnsi="Garamond"/>
                <w:b/>
                <w:caps/>
              </w:rPr>
              <w:fldChar w:fldCharType="separate"/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</w:rPr>
              <w:fldChar w:fldCharType="end"/>
            </w:r>
            <w:bookmarkEnd w:id="3"/>
          </w:p>
        </w:tc>
      </w:tr>
      <w:tr w:rsidR="00FC2707" w:rsidRPr="00FC2707" w:rsidTr="008C1362">
        <w:trPr>
          <w:trHeight w:val="397"/>
        </w:trPr>
        <w:tc>
          <w:tcPr>
            <w:tcW w:w="4619" w:type="dxa"/>
          </w:tcPr>
          <w:p w:rsidR="00FC2707" w:rsidRPr="008C1362" w:rsidRDefault="00FC2707" w:rsidP="00FC2707">
            <w:pPr>
              <w:tabs>
                <w:tab w:val="center" w:pos="4536"/>
                <w:tab w:val="right" w:pos="9072"/>
              </w:tabs>
              <w:spacing w:before="120" w:line="276" w:lineRule="auto"/>
              <w:ind w:right="40"/>
              <w:rPr>
                <w:bCs/>
              </w:rPr>
            </w:pPr>
            <w:r w:rsidRPr="008C1362">
              <w:rPr>
                <w:bCs/>
              </w:rPr>
              <w:t>Compagnie maritime</w:t>
            </w:r>
          </w:p>
        </w:tc>
        <w:tc>
          <w:tcPr>
            <w:tcW w:w="3420" w:type="dxa"/>
          </w:tcPr>
          <w:p w:rsidR="00FC2707" w:rsidRPr="008679E7" w:rsidRDefault="00FC2707" w:rsidP="00306F0D">
            <w:pPr>
              <w:tabs>
                <w:tab w:val="center" w:pos="4536"/>
                <w:tab w:val="right" w:pos="9072"/>
              </w:tabs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/>
              </w:rPr>
              <w:t xml:space="preserve">: </w:t>
            </w:r>
            <w:r w:rsidR="00306F0D">
              <w:rPr>
                <w:rFonts w:ascii="Garamond" w:hAnsi="Garamond"/>
                <w:b/>
                <w:caps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7"/>
            <w:r w:rsidR="00306F0D">
              <w:rPr>
                <w:rFonts w:ascii="Garamond" w:hAnsi="Garamond"/>
                <w:b/>
                <w:caps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  <w:caps/>
              </w:rPr>
            </w:r>
            <w:r w:rsidR="00306F0D">
              <w:rPr>
                <w:rFonts w:ascii="Garamond" w:hAnsi="Garamond"/>
                <w:b/>
                <w:caps/>
              </w:rPr>
              <w:fldChar w:fldCharType="separate"/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  <w:noProof/>
              </w:rPr>
              <w:t> </w:t>
            </w:r>
            <w:r w:rsidR="00306F0D">
              <w:rPr>
                <w:rFonts w:ascii="Garamond" w:hAnsi="Garamond"/>
                <w:b/>
                <w:caps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FC2707" w:rsidRPr="008679E7" w:rsidRDefault="00FC2707" w:rsidP="00306F0D">
            <w:pPr>
              <w:tabs>
                <w:tab w:val="center" w:pos="4536"/>
                <w:tab w:val="right" w:pos="9072"/>
              </w:tabs>
              <w:spacing w:before="120" w:line="276" w:lineRule="auto"/>
              <w:ind w:right="40"/>
              <w:rPr>
                <w:rFonts w:ascii="Garamond" w:hAnsi="Garamond"/>
                <w:b/>
                <w:i/>
                <w:iCs/>
                <w:color w:val="999999"/>
              </w:rPr>
            </w:pPr>
            <w:r w:rsidRPr="008679E7">
              <w:rPr>
                <w:rFonts w:ascii="Garamond" w:hAnsi="Garamond"/>
                <w:bCs/>
              </w:rPr>
              <w:t>Escale n°</w:t>
            </w:r>
            <w:r w:rsidRPr="008679E7">
              <w:rPr>
                <w:rFonts w:ascii="Garamond" w:hAnsi="Garamond"/>
                <w:b/>
                <w:i/>
                <w:iCs/>
                <w:color w:val="999999"/>
              </w:rPr>
              <w:t xml:space="preserve"> </w:t>
            </w:r>
            <w:r w:rsidR="00306F0D">
              <w:rPr>
                <w:rFonts w:ascii="Garamond" w:hAnsi="Garamond"/>
                <w:b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48"/>
            <w:r w:rsidR="00306F0D">
              <w:rPr>
                <w:rFonts w:ascii="Garamond" w:hAnsi="Garamond"/>
                <w:b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</w:rPr>
            </w:r>
            <w:r w:rsidR="00306F0D">
              <w:rPr>
                <w:rFonts w:ascii="Garamond" w:hAnsi="Garamond"/>
                <w:b/>
              </w:rPr>
              <w:fldChar w:fldCharType="separate"/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</w:rPr>
              <w:fldChar w:fldCharType="end"/>
            </w:r>
            <w:bookmarkEnd w:id="5"/>
          </w:p>
        </w:tc>
      </w:tr>
      <w:tr w:rsidR="00F83585" w:rsidRPr="00C82973" w:rsidTr="008C1362">
        <w:trPr>
          <w:trHeight w:val="397"/>
        </w:trPr>
        <w:tc>
          <w:tcPr>
            <w:tcW w:w="4619" w:type="dxa"/>
          </w:tcPr>
          <w:p w:rsidR="00F83585" w:rsidRPr="008C1362" w:rsidRDefault="00F83585" w:rsidP="00C82973">
            <w:pPr>
              <w:spacing w:before="120" w:line="276" w:lineRule="auto"/>
              <w:ind w:right="40"/>
              <w:rPr>
                <w:bCs/>
              </w:rPr>
            </w:pPr>
            <w:r w:rsidRPr="008C1362">
              <w:rPr>
                <w:bCs/>
              </w:rPr>
              <w:t>Date et heure d’arrivée au quai</w:t>
            </w:r>
          </w:p>
        </w:tc>
        <w:tc>
          <w:tcPr>
            <w:tcW w:w="6120" w:type="dxa"/>
            <w:gridSpan w:val="2"/>
          </w:tcPr>
          <w:p w:rsidR="00F83585" w:rsidRPr="008679E7" w:rsidRDefault="00F83585" w:rsidP="00306F0D">
            <w:pPr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/>
              </w:rPr>
              <w:t xml:space="preserve">: </w:t>
            </w:r>
            <w:r w:rsidR="00306F0D">
              <w:rPr>
                <w:rFonts w:ascii="Garamond" w:hAnsi="Garamond"/>
                <w:b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37"/>
            <w:r w:rsidR="00306F0D">
              <w:rPr>
                <w:rFonts w:ascii="Garamond" w:hAnsi="Garamond"/>
                <w:b/>
              </w:rPr>
              <w:instrText xml:space="preserve"> FORMTEXT </w:instrText>
            </w:r>
            <w:r w:rsidR="00306F0D">
              <w:rPr>
                <w:rFonts w:ascii="Garamond" w:hAnsi="Garamond"/>
                <w:b/>
              </w:rPr>
            </w:r>
            <w:r w:rsidR="00306F0D">
              <w:rPr>
                <w:rFonts w:ascii="Garamond" w:hAnsi="Garamond"/>
                <w:b/>
              </w:rPr>
              <w:fldChar w:fldCharType="separate"/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  <w:noProof/>
              </w:rPr>
              <w:t> </w:t>
            </w:r>
            <w:r w:rsidR="00306F0D">
              <w:rPr>
                <w:rFonts w:ascii="Garamond" w:hAnsi="Garamond"/>
                <w:b/>
              </w:rPr>
              <w:fldChar w:fldCharType="end"/>
            </w:r>
            <w:bookmarkEnd w:id="6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/>
              </w:rPr>
              <w:t xml:space="preserve">/ </w:t>
            </w:r>
            <w:bookmarkStart w:id="7" w:name="Texte38"/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7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/>
              </w:rPr>
              <w:t xml:space="preserve">/ </w:t>
            </w:r>
            <w:bookmarkStart w:id="8" w:name="Texte39"/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8"/>
            <w:r w:rsidRPr="008679E7">
              <w:rPr>
                <w:rFonts w:ascii="Garamond" w:hAnsi="Garamond"/>
                <w:b/>
              </w:rPr>
              <w:t xml:space="preserve"> </w:t>
            </w:r>
            <w:r w:rsidR="00FE1D9B" w:rsidRPr="008679E7">
              <w:rPr>
                <w:rFonts w:ascii="Garamond" w:hAnsi="Garamond"/>
                <w:b/>
              </w:rPr>
              <w:t xml:space="preserve">     </w:t>
            </w:r>
            <w:r w:rsidR="00FE1D9B" w:rsidRPr="008679E7">
              <w:rPr>
                <w:rFonts w:ascii="Garamond" w:hAnsi="Garamond"/>
                <w:bCs/>
              </w:rPr>
              <w:t>à</w:t>
            </w:r>
            <w:r w:rsidRPr="008679E7">
              <w:rPr>
                <w:rFonts w:ascii="Garamond" w:hAnsi="Garamond"/>
                <w:b/>
              </w:rPr>
              <w:t xml:space="preserve"> </w:t>
            </w:r>
            <w:bookmarkStart w:id="9" w:name="Texte40"/>
            <w:r w:rsidR="00FE1D9B" w:rsidRPr="008679E7">
              <w:rPr>
                <w:rFonts w:ascii="Garamond" w:hAnsi="Garamond"/>
                <w:b/>
              </w:rPr>
              <w:t xml:space="preserve">       </w:t>
            </w:r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9"/>
            <w:r w:rsidR="00775AB7" w:rsidRPr="008679E7">
              <w:rPr>
                <w:rFonts w:ascii="Garamond" w:hAnsi="Garamond"/>
                <w:b/>
              </w:rPr>
              <w:t xml:space="preserve"> </w:t>
            </w:r>
            <w:r w:rsidR="00FE1D9B" w:rsidRPr="008679E7">
              <w:rPr>
                <w:rFonts w:ascii="Garamond" w:hAnsi="Garamond"/>
                <w:b/>
              </w:rPr>
              <w:t xml:space="preserve"> </w:t>
            </w:r>
            <w:r w:rsidR="008679E7" w:rsidRPr="008679E7">
              <w:rPr>
                <w:rFonts w:ascii="Garamond" w:hAnsi="Garamond"/>
                <w:b/>
              </w:rPr>
              <w:t>h</w:t>
            </w:r>
            <w:r w:rsidRPr="008679E7">
              <w:rPr>
                <w:rFonts w:ascii="Garamond" w:hAnsi="Garamond"/>
                <w:b/>
              </w:rPr>
              <w:t xml:space="preserve"> </w:t>
            </w:r>
            <w:bookmarkStart w:id="10" w:name="Texte41"/>
            <w:r w:rsidR="00FE1D9B"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8679E7">
              <w:rPr>
                <w:rFonts w:ascii="Garamond" w:hAnsi="Garamond"/>
                <w:b/>
              </w:rPr>
              <w:instrText xml:space="preserve"> FORMTEXT </w:instrText>
            </w:r>
            <w:r w:rsidR="00775AB7" w:rsidRPr="008679E7">
              <w:rPr>
                <w:rFonts w:ascii="Garamond" w:hAnsi="Garamond"/>
                <w:b/>
              </w:rPr>
            </w:r>
            <w:r w:rsidR="00775AB7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775AB7" w:rsidRPr="008679E7">
              <w:rPr>
                <w:rFonts w:ascii="Garamond" w:hAnsi="Garamond"/>
                <w:b/>
              </w:rPr>
              <w:fldChar w:fldCharType="end"/>
            </w:r>
            <w:bookmarkEnd w:id="10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Cs/>
              </w:rPr>
              <w:t>min</w:t>
            </w:r>
          </w:p>
        </w:tc>
      </w:tr>
      <w:tr w:rsidR="00F83585" w:rsidRPr="00C82973" w:rsidTr="008C1362">
        <w:trPr>
          <w:trHeight w:val="397"/>
        </w:trPr>
        <w:tc>
          <w:tcPr>
            <w:tcW w:w="4619" w:type="dxa"/>
          </w:tcPr>
          <w:p w:rsidR="00F83585" w:rsidRPr="008C1362" w:rsidRDefault="00F83585" w:rsidP="00C82973">
            <w:pPr>
              <w:spacing w:before="120" w:line="276" w:lineRule="auto"/>
              <w:ind w:right="40"/>
              <w:rPr>
                <w:bCs/>
              </w:rPr>
            </w:pPr>
            <w:r w:rsidRPr="008C1362">
              <w:rPr>
                <w:bCs/>
              </w:rPr>
              <w:t>Date et heure de départ du quai</w:t>
            </w:r>
          </w:p>
        </w:tc>
        <w:tc>
          <w:tcPr>
            <w:tcW w:w="6120" w:type="dxa"/>
            <w:gridSpan w:val="2"/>
          </w:tcPr>
          <w:p w:rsidR="00F83585" w:rsidRPr="008679E7" w:rsidRDefault="00F83585" w:rsidP="008679E7">
            <w:pPr>
              <w:spacing w:before="120" w:line="276" w:lineRule="auto"/>
              <w:ind w:right="40"/>
              <w:rPr>
                <w:rFonts w:ascii="Garamond" w:hAnsi="Garamond"/>
                <w:b/>
              </w:rPr>
            </w:pPr>
            <w:r w:rsidRPr="008679E7">
              <w:rPr>
                <w:rFonts w:ascii="Garamond" w:hAnsi="Garamond"/>
                <w:b/>
              </w:rPr>
              <w:t xml:space="preserve">: </w:t>
            </w:r>
            <w:bookmarkStart w:id="11" w:name="Texte42"/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11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/>
              </w:rPr>
              <w:t xml:space="preserve">/ </w:t>
            </w:r>
            <w:bookmarkStart w:id="12" w:name="Texte43"/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12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/>
              </w:rPr>
              <w:t xml:space="preserve">/ </w:t>
            </w:r>
            <w:bookmarkStart w:id="13" w:name="Texte44"/>
            <w:r w:rsidR="00E70526" w:rsidRPr="008679E7">
              <w:rPr>
                <w:rFonts w:ascii="Garamond" w:hAnsi="Garamond"/>
                <w:b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0526" w:rsidRPr="008679E7">
              <w:rPr>
                <w:rFonts w:ascii="Garamond" w:hAnsi="Garamond"/>
                <w:b/>
              </w:rPr>
              <w:instrText xml:space="preserve"> FORMTEXT </w:instrText>
            </w:r>
            <w:r w:rsidR="00E70526" w:rsidRPr="008679E7">
              <w:rPr>
                <w:rFonts w:ascii="Garamond" w:hAnsi="Garamond"/>
                <w:b/>
              </w:rPr>
            </w:r>
            <w:r w:rsidR="00E70526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</w:rPr>
              <w:fldChar w:fldCharType="end"/>
            </w:r>
            <w:bookmarkEnd w:id="13"/>
            <w:r w:rsidRPr="008679E7">
              <w:rPr>
                <w:rFonts w:ascii="Garamond" w:hAnsi="Garamond"/>
                <w:b/>
              </w:rPr>
              <w:t xml:space="preserve"> </w:t>
            </w:r>
            <w:r w:rsidR="00FE1D9B" w:rsidRPr="008679E7">
              <w:rPr>
                <w:rFonts w:ascii="Garamond" w:hAnsi="Garamond"/>
                <w:b/>
              </w:rPr>
              <w:t xml:space="preserve">     </w:t>
            </w:r>
            <w:r w:rsidR="00FE1D9B" w:rsidRPr="008679E7">
              <w:rPr>
                <w:rFonts w:ascii="Garamond" w:hAnsi="Garamond"/>
                <w:bCs/>
              </w:rPr>
              <w:t xml:space="preserve">à    </w:t>
            </w:r>
            <w:r w:rsidR="00281BE4">
              <w:rPr>
                <w:rFonts w:ascii="Garamond" w:hAnsi="Garamond"/>
                <w:bCs/>
              </w:rPr>
              <w:t xml:space="preserve"> </w:t>
            </w:r>
            <w:r w:rsidR="00FE1D9B" w:rsidRPr="008679E7">
              <w:rPr>
                <w:rFonts w:ascii="Garamond" w:hAnsi="Garamond"/>
                <w:bCs/>
              </w:rPr>
              <w:t xml:space="preserve">  </w:t>
            </w:r>
            <w:r w:rsidRPr="008679E7">
              <w:rPr>
                <w:rFonts w:ascii="Garamond" w:hAnsi="Garamond"/>
                <w:b/>
              </w:rPr>
              <w:t xml:space="preserve"> </w:t>
            </w:r>
            <w:bookmarkStart w:id="14" w:name="Texte45"/>
            <w:r w:rsidR="00775AB7" w:rsidRPr="008679E7">
              <w:rPr>
                <w:rFonts w:ascii="Garamond" w:hAnsi="Garamond"/>
                <w:b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8679E7">
              <w:rPr>
                <w:rFonts w:ascii="Garamond" w:hAnsi="Garamond"/>
                <w:b/>
              </w:rPr>
              <w:instrText xml:space="preserve"> FORMTEXT </w:instrText>
            </w:r>
            <w:r w:rsidR="00775AB7" w:rsidRPr="008679E7">
              <w:rPr>
                <w:rFonts w:ascii="Garamond" w:hAnsi="Garamond"/>
                <w:b/>
              </w:rPr>
            </w:r>
            <w:r w:rsidR="00775AB7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775AB7" w:rsidRPr="008679E7">
              <w:rPr>
                <w:rFonts w:ascii="Garamond" w:hAnsi="Garamond"/>
                <w:b/>
              </w:rPr>
              <w:fldChar w:fldCharType="end"/>
            </w:r>
            <w:bookmarkEnd w:id="14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</w:t>
            </w:r>
            <w:r w:rsidR="008679E7" w:rsidRPr="008679E7">
              <w:rPr>
                <w:rFonts w:ascii="Garamond" w:hAnsi="Garamond"/>
                <w:b/>
              </w:rPr>
              <w:t>h</w:t>
            </w:r>
            <w:r w:rsidR="00FE1D9B" w:rsidRPr="008679E7">
              <w:rPr>
                <w:rFonts w:ascii="Garamond" w:hAnsi="Garamond"/>
                <w:bCs/>
              </w:rPr>
              <w:t xml:space="preserve"> </w:t>
            </w:r>
            <w:bookmarkStart w:id="15" w:name="Texte46"/>
            <w:r w:rsidR="008679E7" w:rsidRPr="008679E7">
              <w:rPr>
                <w:rFonts w:ascii="Garamond" w:hAnsi="Garamond"/>
                <w:bCs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8679E7">
              <w:rPr>
                <w:rFonts w:ascii="Garamond" w:hAnsi="Garamond"/>
                <w:b/>
              </w:rPr>
              <w:instrText xml:space="preserve"> FORMTEXT </w:instrText>
            </w:r>
            <w:r w:rsidR="00775AB7" w:rsidRPr="008679E7">
              <w:rPr>
                <w:rFonts w:ascii="Garamond" w:hAnsi="Garamond"/>
                <w:b/>
              </w:rPr>
            </w:r>
            <w:r w:rsidR="00775AB7" w:rsidRPr="008679E7">
              <w:rPr>
                <w:rFonts w:ascii="Garamond" w:hAnsi="Garamond"/>
                <w:b/>
              </w:rPr>
              <w:fldChar w:fldCharType="separate"/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E70526" w:rsidRPr="008679E7">
              <w:rPr>
                <w:rFonts w:ascii="Garamond" w:hAnsi="Garamond"/>
                <w:b/>
                <w:noProof/>
              </w:rPr>
              <w:t> </w:t>
            </w:r>
            <w:r w:rsidR="00775AB7" w:rsidRPr="008679E7">
              <w:rPr>
                <w:rFonts w:ascii="Garamond" w:hAnsi="Garamond"/>
                <w:b/>
              </w:rPr>
              <w:fldChar w:fldCharType="end"/>
            </w:r>
            <w:bookmarkEnd w:id="15"/>
            <w:r w:rsidRPr="008679E7">
              <w:rPr>
                <w:rFonts w:ascii="Garamond" w:hAnsi="Garamond"/>
                <w:b/>
              </w:rPr>
              <w:t xml:space="preserve"> </w:t>
            </w:r>
            <w:r w:rsidR="00775AB7" w:rsidRPr="008679E7">
              <w:rPr>
                <w:rFonts w:ascii="Garamond" w:hAnsi="Garamond"/>
                <w:b/>
              </w:rPr>
              <w:t xml:space="preserve">  </w:t>
            </w:r>
            <w:r w:rsidRPr="008679E7">
              <w:rPr>
                <w:rFonts w:ascii="Garamond" w:hAnsi="Garamond"/>
                <w:bCs/>
              </w:rPr>
              <w:t>min</w:t>
            </w:r>
          </w:p>
        </w:tc>
      </w:tr>
    </w:tbl>
    <w:p w:rsidR="00180A98" w:rsidRPr="00FE1D9B" w:rsidRDefault="00180A98" w:rsidP="00F230EF">
      <w:pPr>
        <w:spacing w:line="276" w:lineRule="auto"/>
        <w:rPr>
          <w:rFonts w:ascii="Garamond" w:hAnsi="Garamond"/>
          <w:bCs/>
          <w:sz w:val="12"/>
          <w:szCs w:val="12"/>
        </w:rPr>
      </w:pPr>
    </w:p>
    <w:tbl>
      <w:tblPr>
        <w:tblpPr w:leftFromText="141" w:rightFromText="141" w:vertAnchor="page" w:horzAnchor="margin" w:tblpX="-220" w:tblpY="6054"/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4177"/>
        <w:gridCol w:w="3931"/>
      </w:tblGrid>
      <w:tr w:rsidR="00FE1D9B" w:rsidRPr="00F8444E" w:rsidTr="0010617F">
        <w:trPr>
          <w:trHeight w:val="561"/>
        </w:trPr>
        <w:tc>
          <w:tcPr>
            <w:tcW w:w="29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9B" w:rsidRPr="0045170A" w:rsidRDefault="00FE1D9B" w:rsidP="00FE1D9B">
            <w:pPr>
              <w:jc w:val="center"/>
              <w:rPr>
                <w:b/>
                <w:bCs/>
                <w:sz w:val="32"/>
                <w:szCs w:val="32"/>
                <w:u w:val="single"/>
                <w:lang w:bidi="ml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D9B" w:rsidRPr="00653445" w:rsidRDefault="00FE1D9B" w:rsidP="00FE1D9B">
            <w:pPr>
              <w:jc w:val="center"/>
              <w:rPr>
                <w:b/>
                <w:bCs/>
                <w:color w:val="0000FF"/>
                <w:sz w:val="26"/>
                <w:szCs w:val="26"/>
                <w:lang w:bidi="ml"/>
              </w:rPr>
            </w:pPr>
            <w:r w:rsidRPr="00653445">
              <w:rPr>
                <w:b/>
                <w:bCs/>
                <w:color w:val="0000FF"/>
                <w:sz w:val="26"/>
                <w:szCs w:val="26"/>
                <w:lang w:bidi="ml"/>
              </w:rPr>
              <w:t>Informations d'origine</w:t>
            </w:r>
          </w:p>
          <w:p w:rsidR="00FE1D9B" w:rsidRPr="00653445" w:rsidRDefault="00FE1D9B" w:rsidP="00FE1D9B">
            <w:pPr>
              <w:jc w:val="center"/>
              <w:rPr>
                <w:b/>
                <w:bCs/>
                <w:color w:val="0000FF"/>
                <w:sz w:val="26"/>
                <w:szCs w:val="26"/>
                <w:lang w:bidi="ml"/>
              </w:rPr>
            </w:pPr>
            <w:r w:rsidRPr="00653445">
              <w:rPr>
                <w:b/>
                <w:bCs/>
                <w:color w:val="0000FF"/>
                <w:sz w:val="26"/>
                <w:szCs w:val="26"/>
                <w:lang w:bidi="ml"/>
              </w:rPr>
              <w:t xml:space="preserve">du manifeste </w:t>
            </w:r>
            <w:r w:rsidRPr="00653445">
              <w:rPr>
                <w:b/>
                <w:bCs/>
                <w:i/>
                <w:color w:val="0000FF"/>
                <w:lang w:bidi="ml"/>
              </w:rPr>
              <w:t>(fichier "txt"</w:t>
            </w:r>
            <w:r w:rsidR="00306F0D">
              <w:rPr>
                <w:b/>
                <w:bCs/>
                <w:i/>
                <w:color w:val="0000FF"/>
                <w:lang w:bidi="ml"/>
              </w:rPr>
              <w:t>F14.16</w:t>
            </w:r>
            <w:r w:rsidRPr="00653445">
              <w:rPr>
                <w:b/>
                <w:bCs/>
                <w:i/>
                <w:color w:val="0000FF"/>
                <w:lang w:bidi="ml"/>
              </w:rPr>
              <w:t>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B56" w:rsidRDefault="00FE1D9B" w:rsidP="00356C12">
            <w:pPr>
              <w:jc w:val="center"/>
              <w:rPr>
                <w:b/>
                <w:bCs/>
                <w:color w:val="0000FF"/>
                <w:sz w:val="26"/>
                <w:szCs w:val="26"/>
                <w:lang w:bidi="ml"/>
              </w:rPr>
            </w:pPr>
            <w:r w:rsidRPr="00653445">
              <w:rPr>
                <w:b/>
                <w:bCs/>
                <w:color w:val="0000FF"/>
                <w:sz w:val="26"/>
                <w:szCs w:val="26"/>
                <w:lang w:bidi="ml"/>
              </w:rPr>
              <w:t>Correction</w:t>
            </w:r>
          </w:p>
          <w:p w:rsidR="00FE1D9B" w:rsidRPr="00653445" w:rsidRDefault="0073628B" w:rsidP="00356C12">
            <w:pPr>
              <w:jc w:val="center"/>
              <w:rPr>
                <w:b/>
                <w:bCs/>
                <w:color w:val="0000FF"/>
                <w:sz w:val="26"/>
                <w:szCs w:val="26"/>
                <w:lang w:bidi="ml"/>
              </w:rPr>
            </w:pPr>
            <w:r>
              <w:rPr>
                <w:b/>
                <w:bCs/>
                <w:color w:val="0000FF"/>
                <w:sz w:val="26"/>
                <w:szCs w:val="26"/>
                <w:lang w:bidi="ml"/>
              </w:rPr>
              <w:t>a</w:t>
            </w:r>
            <w:r w:rsidR="00356C12" w:rsidRPr="00653445">
              <w:rPr>
                <w:b/>
                <w:bCs/>
                <w:color w:val="0000FF"/>
                <w:sz w:val="26"/>
                <w:szCs w:val="26"/>
                <w:lang w:bidi="ml"/>
              </w:rPr>
              <w:t>u</w:t>
            </w:r>
            <w:r w:rsidR="00FE1D9B" w:rsidRPr="00653445">
              <w:rPr>
                <w:b/>
                <w:bCs/>
                <w:color w:val="0000FF"/>
                <w:sz w:val="26"/>
                <w:szCs w:val="26"/>
                <w:lang w:bidi="ml"/>
              </w:rPr>
              <w:t xml:space="preserve"> manifeste</w:t>
            </w:r>
          </w:p>
        </w:tc>
      </w:tr>
      <w:tr w:rsidR="00FE1D9B" w:rsidRPr="00F8444E" w:rsidTr="0010617F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 xml:space="preserve">Port de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653445">
              <w:rPr>
                <w:b/>
                <w:bCs/>
                <w:lang w:bidi="ml"/>
              </w:rPr>
              <w:t> </w:t>
            </w:r>
            <w:r w:rsidRPr="007A4D9E">
              <w:rPr>
                <w:b/>
                <w:bCs/>
                <w:lang w:bidi="m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3"/>
            <w:r w:rsidRPr="007A4D9E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7A4D9E">
              <w:rPr>
                <w:b/>
                <w:bCs/>
                <w:lang w:bidi="ml"/>
              </w:rPr>
              <w:fldChar w:fldCharType="end"/>
            </w:r>
            <w:bookmarkEnd w:id="16"/>
            <w:r w:rsidRPr="007A4D9E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Provenance   </w:t>
            </w:r>
            <w:r w:rsidRPr="00653445">
              <w:rPr>
                <w:lang w:bidi="ml"/>
              </w:rPr>
              <w:t xml:space="preserve">ou  </w:t>
            </w:r>
            <w:r w:rsidRPr="00653445">
              <w:rPr>
                <w:b/>
                <w:bCs/>
                <w:lang w:bidi="ml"/>
              </w:rPr>
              <w:t xml:space="preserve"> </w:t>
            </w:r>
            <w:r w:rsidRPr="007A4D9E">
              <w:rPr>
                <w:b/>
                <w:bCs/>
                <w:lang w:bidi="m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7A4D9E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7A4D9E">
              <w:rPr>
                <w:b/>
                <w:bCs/>
                <w:lang w:bidi="ml"/>
              </w:rPr>
              <w:fldChar w:fldCharType="end"/>
            </w:r>
            <w:bookmarkEnd w:id="17"/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>Destination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653445">
              <w:rPr>
                <w:b/>
                <w:bCs/>
                <w:lang w:bidi="ml"/>
              </w:rPr>
              <w:t> </w:t>
            </w:r>
            <w:r w:rsidRPr="007A4D9E">
              <w:rPr>
                <w:b/>
                <w:bCs/>
                <w:lang w:bidi="m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9E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7A4D9E">
              <w:rPr>
                <w:b/>
                <w:bCs/>
                <w:lang w:bidi="ml"/>
              </w:rPr>
              <w:fldChar w:fldCharType="end"/>
            </w:r>
            <w:r w:rsidRPr="007A4D9E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Provenance   </w:t>
            </w:r>
            <w:r w:rsidRPr="00653445">
              <w:rPr>
                <w:lang w:bidi="ml"/>
              </w:rPr>
              <w:t xml:space="preserve">ou  </w:t>
            </w:r>
            <w:r w:rsidRPr="00653445">
              <w:rPr>
                <w:b/>
                <w:bCs/>
                <w:lang w:bidi="ml"/>
              </w:rPr>
              <w:t xml:space="preserve"> </w:t>
            </w:r>
            <w:r w:rsidRPr="007A4D9E">
              <w:rPr>
                <w:b/>
                <w:bCs/>
                <w:lang w:bidi="m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9E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7A4D9E">
              <w:rPr>
                <w:b/>
                <w:bCs/>
                <w:lang w:bidi="ml"/>
              </w:rPr>
              <w:fldChar w:fldCharType="end"/>
            </w:r>
            <w:r w:rsidRPr="007A4D9E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>Destination</w:t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Nom du Port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e35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18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e36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19"/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Titre de transport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e8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0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Consignee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9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1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Notified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e10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2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Conteneur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e11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3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Taille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e12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4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Type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e13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5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Poids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e14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6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Nombre de colis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e15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7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FE1D9B" w:rsidRPr="00F8444E" w:rsidTr="0010617F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PPN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Oui </w:t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Non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Oui </w:t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           </w:t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Non </w:t>
            </w:r>
          </w:p>
        </w:tc>
      </w:tr>
      <w:tr w:rsidR="00FE1D9B" w:rsidRPr="00F8444E" w:rsidTr="0010617F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Marchandise dangereuse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Oui </w:t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>Non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FE1D9B" w:rsidP="00FE1D9B">
            <w:pPr>
              <w:rPr>
                <w:b/>
                <w:bCs/>
                <w:lang w:bidi="ml"/>
              </w:rPr>
            </w:pP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2B0DC7">
              <w:rPr>
                <w:b/>
                <w:bCs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 xml:space="preserve">Oui </w:t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B0DC7">
              <w:rPr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C7">
              <w:rPr>
                <w:b/>
                <w:bCs/>
                <w:lang w:bidi="ml"/>
              </w:rPr>
              <w:instrText xml:space="preserve"> FORMCHECKBOX </w:instrText>
            </w:r>
            <w:r w:rsidR="006806F9">
              <w:rPr>
                <w:b/>
                <w:bCs/>
                <w:lang w:bidi="ml"/>
              </w:rPr>
            </w:r>
            <w:r w:rsidR="006806F9">
              <w:rPr>
                <w:b/>
                <w:bCs/>
                <w:lang w:bidi="ml"/>
              </w:rPr>
              <w:fldChar w:fldCharType="separate"/>
            </w:r>
            <w:r w:rsidRPr="002B0DC7">
              <w:rPr>
                <w:b/>
                <w:bCs/>
                <w:lang w:bidi="ml"/>
              </w:rPr>
              <w:fldChar w:fldCharType="end"/>
            </w:r>
            <w:r w:rsidRPr="00653445">
              <w:rPr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653445">
              <w:rPr>
                <w:b/>
                <w:bCs/>
                <w:lang w:bidi="ml"/>
              </w:rPr>
              <w:t>Non</w:t>
            </w:r>
          </w:p>
        </w:tc>
      </w:tr>
      <w:tr w:rsidR="00FE1D9B" w:rsidRPr="00F8444E" w:rsidTr="00E44E0F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D9B" w:rsidRPr="00FE1D9B" w:rsidRDefault="00FE1D9B" w:rsidP="00FE1D9B">
            <w:pPr>
              <w:rPr>
                <w:smallCaps/>
                <w:lang w:bidi="ml"/>
              </w:rPr>
            </w:pPr>
            <w:r w:rsidRPr="00FE1D9B">
              <w:rPr>
                <w:smallCaps/>
                <w:lang w:bidi="ml"/>
              </w:rPr>
              <w:t>Descriptif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e16"/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8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B" w:rsidRPr="00653445" w:rsidRDefault="00306F0D" w:rsidP="00FE1D9B">
            <w:pPr>
              <w:rPr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E44E0F" w:rsidRPr="00F8444E" w:rsidTr="00E44E0F">
        <w:trPr>
          <w:trHeight w:val="397"/>
        </w:trPr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44E0F" w:rsidRPr="00FE1D9B" w:rsidRDefault="00E44E0F" w:rsidP="00FE1D9B">
            <w:pPr>
              <w:rPr>
                <w:smallCaps/>
                <w:lang w:bidi="ml"/>
              </w:rPr>
            </w:pPr>
          </w:p>
        </w:tc>
        <w:tc>
          <w:tcPr>
            <w:tcW w:w="41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4E0F" w:rsidRPr="00653445" w:rsidRDefault="00E44E0F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</w:p>
        </w:tc>
        <w:tc>
          <w:tcPr>
            <w:tcW w:w="3931" w:type="dxa"/>
            <w:tcBorders>
              <w:top w:val="single" w:sz="4" w:space="0" w:color="000000"/>
            </w:tcBorders>
            <w:vAlign w:val="center"/>
          </w:tcPr>
          <w:p w:rsidR="00E44E0F" w:rsidRPr="00653445" w:rsidRDefault="00E44E0F" w:rsidP="00FE1D9B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</w:p>
        </w:tc>
      </w:tr>
      <w:tr w:rsidR="00E44E0F" w:rsidRPr="00F8444E" w:rsidTr="00E44E0F">
        <w:trPr>
          <w:trHeight w:val="397"/>
        </w:trPr>
        <w:tc>
          <w:tcPr>
            <w:tcW w:w="11050" w:type="dxa"/>
            <w:gridSpan w:val="3"/>
            <w:shd w:val="clear" w:color="auto" w:fill="auto"/>
            <w:noWrap/>
            <w:vAlign w:val="center"/>
          </w:tcPr>
          <w:p w:rsidR="00E44E0F" w:rsidRPr="00653445" w:rsidRDefault="00E44E0F" w:rsidP="00E44E0F">
            <w:pPr>
              <w:jc w:val="center"/>
              <w:rPr>
                <w:b/>
                <w:bCs/>
                <w:caps/>
                <w:sz w:val="22"/>
                <w:szCs w:val="22"/>
                <w:lang w:bidi="ml"/>
              </w:rPr>
            </w:pPr>
            <w:r w:rsidRPr="00653445">
              <w:rPr>
                <w:b/>
                <w:bCs/>
              </w:rPr>
              <w:t>SIGNATURE et CACHET de l’AGENT MARITIME</w:t>
            </w:r>
          </w:p>
        </w:tc>
      </w:tr>
      <w:tr w:rsidR="00E44E0F" w:rsidRPr="00F8444E" w:rsidTr="00E44E0F">
        <w:trPr>
          <w:trHeight w:val="397"/>
        </w:trPr>
        <w:tc>
          <w:tcPr>
            <w:tcW w:w="11050" w:type="dxa"/>
            <w:gridSpan w:val="3"/>
            <w:shd w:val="clear" w:color="auto" w:fill="auto"/>
            <w:noWrap/>
            <w:vAlign w:val="center"/>
          </w:tcPr>
          <w:p w:rsidR="00E44E0F" w:rsidRDefault="00E44E0F" w:rsidP="00FE1D9B"/>
          <w:p w:rsidR="00FD51CE" w:rsidRDefault="00FD51CE" w:rsidP="00FE1D9B"/>
          <w:p w:rsidR="00FD51CE" w:rsidRPr="00653445" w:rsidRDefault="00FD51CE" w:rsidP="00FE1D9B"/>
          <w:p w:rsidR="00E44E0F" w:rsidRPr="00653445" w:rsidRDefault="00E44E0F" w:rsidP="00FD51CE">
            <w:pPr>
              <w:rPr>
                <w:b/>
                <w:bCs/>
                <w:caps/>
                <w:sz w:val="22"/>
                <w:szCs w:val="22"/>
                <w:lang w:bidi="ml"/>
              </w:rPr>
            </w:pPr>
            <w:r w:rsidRPr="00653445">
              <w:t xml:space="preserve">Date : </w:t>
            </w:r>
            <w:r w:rsidR="00FD51CE">
              <w:t xml:space="preserve">  </w:t>
            </w:r>
            <w:r w:rsidRPr="00653445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344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445">
              <w:rPr>
                <w:b/>
                <w:bCs/>
                <w:sz w:val="22"/>
                <w:szCs w:val="22"/>
              </w:rPr>
            </w:r>
            <w:r w:rsidRPr="00653445">
              <w:rPr>
                <w:b/>
                <w:bCs/>
                <w:sz w:val="22"/>
                <w:szCs w:val="22"/>
              </w:rPr>
              <w:fldChar w:fldCharType="separate"/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b/>
                <w:bCs/>
                <w:sz w:val="22"/>
                <w:szCs w:val="22"/>
              </w:rPr>
              <w:fldChar w:fldCharType="end"/>
            </w:r>
            <w:r w:rsidRPr="00653445">
              <w:t xml:space="preserve"> / </w:t>
            </w:r>
            <w:r w:rsidR="00FD51CE">
              <w:t xml:space="preserve">  </w:t>
            </w:r>
            <w:r w:rsidRPr="0065344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344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445">
              <w:rPr>
                <w:b/>
                <w:bCs/>
                <w:sz w:val="22"/>
                <w:szCs w:val="22"/>
              </w:rPr>
            </w:r>
            <w:r w:rsidRPr="00653445">
              <w:rPr>
                <w:b/>
                <w:bCs/>
                <w:sz w:val="22"/>
                <w:szCs w:val="22"/>
              </w:rPr>
              <w:fldChar w:fldCharType="separate"/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b/>
                <w:bCs/>
                <w:sz w:val="22"/>
                <w:szCs w:val="22"/>
              </w:rPr>
              <w:fldChar w:fldCharType="end"/>
            </w:r>
            <w:r w:rsidRPr="00653445">
              <w:t xml:space="preserve">  / </w:t>
            </w:r>
            <w:r w:rsidRPr="0065344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344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53445">
              <w:rPr>
                <w:b/>
                <w:bCs/>
                <w:sz w:val="22"/>
                <w:szCs w:val="22"/>
              </w:rPr>
            </w:r>
            <w:r w:rsidRPr="00653445">
              <w:rPr>
                <w:b/>
                <w:bCs/>
                <w:sz w:val="22"/>
                <w:szCs w:val="22"/>
              </w:rPr>
              <w:fldChar w:fldCharType="separate"/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65344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845FB" w:rsidRPr="004845FB" w:rsidRDefault="004845FB" w:rsidP="004845FB"/>
    <w:p w:rsidR="00F230EF" w:rsidRPr="004845FB" w:rsidRDefault="00F230EF" w:rsidP="004845FB"/>
    <w:sectPr w:rsidR="00F230EF" w:rsidRPr="004845FB" w:rsidSect="00FE1D9B">
      <w:headerReference w:type="default" r:id="rId8"/>
      <w:pgSz w:w="11906" w:h="16838"/>
      <w:pgMar w:top="653" w:right="566" w:bottom="567" w:left="709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F9" w:rsidRDefault="006806F9">
      <w:r>
        <w:separator/>
      </w:r>
    </w:p>
  </w:endnote>
  <w:endnote w:type="continuationSeparator" w:id="0">
    <w:p w:rsidR="006806F9" w:rsidRDefault="006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F9" w:rsidRDefault="006806F9">
      <w:r>
        <w:separator/>
      </w:r>
    </w:p>
  </w:footnote>
  <w:footnote w:type="continuationSeparator" w:id="0">
    <w:p w:rsidR="006806F9" w:rsidRDefault="006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6" w:type="dxa"/>
      <w:jc w:val="center"/>
      <w:tblInd w:w="-540" w:type="dxa"/>
      <w:tblLook w:val="01E0" w:firstRow="1" w:lastRow="1" w:firstColumn="1" w:lastColumn="1" w:noHBand="0" w:noVBand="0"/>
    </w:tblPr>
    <w:tblGrid>
      <w:gridCol w:w="3279"/>
      <w:gridCol w:w="4394"/>
      <w:gridCol w:w="2993"/>
    </w:tblGrid>
    <w:tr w:rsidR="009B4B64" w:rsidTr="00306F0D">
      <w:trPr>
        <w:trHeight w:val="1413"/>
        <w:jc w:val="center"/>
      </w:trPr>
      <w:tc>
        <w:tcPr>
          <w:tcW w:w="3279" w:type="dxa"/>
          <w:vAlign w:val="center"/>
        </w:tcPr>
        <w:p w:rsidR="009B4B64" w:rsidRPr="00C82973" w:rsidRDefault="008B35D1" w:rsidP="00C82973">
          <w:pPr>
            <w:ind w:left="-392" w:firstLine="392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21B22DC" wp14:editId="56150DDD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4B64" w:rsidRPr="00C82973" w:rsidRDefault="009B4B64" w:rsidP="00C82973">
          <w:pPr>
            <w:ind w:hanging="108"/>
            <w:jc w:val="center"/>
            <w:rPr>
              <w:b/>
              <w:i/>
              <w:noProof/>
              <w:sz w:val="18"/>
              <w:szCs w:val="18"/>
            </w:rPr>
          </w:pPr>
          <w:r w:rsidRPr="00C82973">
            <w:rPr>
              <w:b/>
              <w:i/>
              <w:noProof/>
              <w:sz w:val="18"/>
              <w:szCs w:val="18"/>
            </w:rPr>
            <w:t>SERVICE COMMERCIAL</w:t>
          </w:r>
        </w:p>
        <w:p w:rsidR="009B4B64" w:rsidRPr="00C82973" w:rsidRDefault="009B4B64" w:rsidP="00C82973">
          <w:pPr>
            <w:ind w:hanging="108"/>
            <w:jc w:val="center"/>
            <w:rPr>
              <w:b/>
              <w:i/>
              <w:noProof/>
              <w:sz w:val="16"/>
              <w:szCs w:val="16"/>
            </w:rPr>
          </w:pPr>
          <w:r w:rsidRPr="00C82973">
            <w:rPr>
              <w:b/>
              <w:i/>
              <w:noProof/>
              <w:sz w:val="16"/>
              <w:szCs w:val="16"/>
            </w:rPr>
            <w:t>Téléphone: (689) 47 48 57</w:t>
          </w:r>
        </w:p>
        <w:p w:rsidR="009B4B64" w:rsidRPr="00C82973" w:rsidRDefault="009B4B64" w:rsidP="00C82973">
          <w:pPr>
            <w:ind w:hanging="108"/>
            <w:jc w:val="center"/>
            <w:rPr>
              <w:b/>
              <w:i/>
              <w:noProof/>
              <w:sz w:val="16"/>
              <w:szCs w:val="16"/>
            </w:rPr>
          </w:pPr>
          <w:r w:rsidRPr="00C82973">
            <w:rPr>
              <w:b/>
              <w:i/>
              <w:noProof/>
              <w:sz w:val="16"/>
              <w:szCs w:val="16"/>
            </w:rPr>
            <w:t>Fax : (689) 47 48 57 ou (689) 42 19 50</w:t>
          </w:r>
        </w:p>
        <w:p w:rsidR="009B4B64" w:rsidRPr="00C82973" w:rsidRDefault="006806F9" w:rsidP="00C82973">
          <w:pPr>
            <w:jc w:val="center"/>
            <w:rPr>
              <w:noProof/>
              <w:sz w:val="16"/>
            </w:rPr>
          </w:pPr>
          <w:hyperlink r:id="rId2" w:history="1">
            <w:r w:rsidR="009B4B64" w:rsidRPr="00C82973">
              <w:rPr>
                <w:rStyle w:val="Lienhypertexte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4394" w:type="dxa"/>
          <w:vAlign w:val="center"/>
        </w:tcPr>
        <w:p w:rsidR="009B4B64" w:rsidRPr="00C82973" w:rsidRDefault="009B4B64" w:rsidP="00C82973">
          <w:pPr>
            <w:jc w:val="center"/>
            <w:rPr>
              <w:b/>
              <w:color w:val="0000FF"/>
              <w:sz w:val="28"/>
              <w:szCs w:val="28"/>
            </w:rPr>
          </w:pPr>
          <w:r w:rsidRPr="00C82973">
            <w:rPr>
              <w:b/>
              <w:color w:val="0000FF"/>
              <w:sz w:val="28"/>
              <w:szCs w:val="28"/>
            </w:rPr>
            <w:t>DEMANDE DE CORRECTION</w:t>
          </w:r>
          <w:r w:rsidRPr="00C82973">
            <w:rPr>
              <w:b/>
              <w:color w:val="0000FF"/>
              <w:sz w:val="28"/>
              <w:szCs w:val="28"/>
            </w:rPr>
            <w:br/>
            <w:t>AU</w:t>
          </w:r>
          <w:r>
            <w:rPr>
              <w:b/>
              <w:color w:val="0000FF"/>
              <w:sz w:val="28"/>
              <w:szCs w:val="28"/>
            </w:rPr>
            <w:t>X</w:t>
          </w:r>
          <w:r w:rsidRPr="00C82973">
            <w:rPr>
              <w:b/>
              <w:color w:val="0000FF"/>
              <w:sz w:val="28"/>
              <w:szCs w:val="28"/>
            </w:rPr>
            <w:t xml:space="preserve"> MANIFESTE</w:t>
          </w:r>
          <w:r>
            <w:rPr>
              <w:b/>
              <w:color w:val="0000FF"/>
              <w:sz w:val="28"/>
              <w:szCs w:val="28"/>
            </w:rPr>
            <w:t>S</w:t>
          </w:r>
          <w:r w:rsidRPr="00C82973">
            <w:rPr>
              <w:b/>
              <w:color w:val="0000FF"/>
              <w:sz w:val="28"/>
              <w:szCs w:val="28"/>
            </w:rPr>
            <w:t xml:space="preserve"> </w:t>
          </w:r>
        </w:p>
        <w:p w:rsidR="009B4B64" w:rsidRPr="00C82973" w:rsidRDefault="009B4B64" w:rsidP="00C82973">
          <w:pPr>
            <w:jc w:val="center"/>
            <w:rPr>
              <w:i/>
              <w:sz w:val="28"/>
              <w:szCs w:val="28"/>
            </w:rPr>
          </w:pPr>
          <w:r w:rsidRPr="00C82973">
            <w:rPr>
              <w:b/>
              <w:color w:val="0000FF"/>
              <w:sz w:val="28"/>
              <w:szCs w:val="28"/>
            </w:rPr>
            <w:t>DES MARCHANDISES</w:t>
          </w:r>
        </w:p>
      </w:tc>
      <w:tc>
        <w:tcPr>
          <w:tcW w:w="2993" w:type="dxa"/>
          <w:vAlign w:val="center"/>
        </w:tcPr>
        <w:p w:rsidR="009B4B64" w:rsidRDefault="009B4B64" w:rsidP="00C82973">
          <w:pPr>
            <w:ind w:left="34"/>
            <w:jc w:val="right"/>
            <w:rPr>
              <w:b/>
              <w:color w:val="0000FF"/>
            </w:rPr>
          </w:pPr>
          <w:r w:rsidRPr="00C82973">
            <w:rPr>
              <w:b/>
              <w:color w:val="0000FF"/>
            </w:rPr>
            <w:t>F02.21</w:t>
          </w:r>
        </w:p>
        <w:p w:rsidR="009B4B64" w:rsidRDefault="009B4B64" w:rsidP="00C82973">
          <w:pPr>
            <w:ind w:left="34"/>
            <w:jc w:val="right"/>
            <w:rPr>
              <w:b/>
              <w:color w:val="0000FF"/>
            </w:rPr>
          </w:pPr>
          <w:r w:rsidRPr="00C82973">
            <w:rPr>
              <w:b/>
              <w:color w:val="0000FF"/>
            </w:rPr>
            <w:t xml:space="preserve">Ind. </w:t>
          </w:r>
          <w:r w:rsidR="00306F0D">
            <w:rPr>
              <w:b/>
              <w:color w:val="0000FF"/>
            </w:rPr>
            <w:t>3</w:t>
          </w:r>
        </w:p>
        <w:p w:rsidR="009B4B64" w:rsidRDefault="000D5000" w:rsidP="00306F0D">
          <w:pPr>
            <w:ind w:left="34"/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21</w:t>
          </w:r>
          <w:r w:rsidR="00306F0D">
            <w:rPr>
              <w:b/>
              <w:color w:val="0000FF"/>
            </w:rPr>
            <w:t>/1</w:t>
          </w:r>
          <w:r>
            <w:rPr>
              <w:b/>
              <w:color w:val="0000FF"/>
            </w:rPr>
            <w:t>1</w:t>
          </w:r>
          <w:r w:rsidR="009B4B64">
            <w:rPr>
              <w:b/>
              <w:color w:val="0000FF"/>
            </w:rPr>
            <w:t>/201</w:t>
          </w:r>
          <w:r w:rsidR="00306F0D">
            <w:rPr>
              <w:b/>
              <w:color w:val="0000FF"/>
            </w:rPr>
            <w:t>3</w:t>
          </w:r>
        </w:p>
        <w:p w:rsidR="00306F0D" w:rsidRPr="00C82973" w:rsidRDefault="00306F0D" w:rsidP="00306F0D">
          <w:pPr>
            <w:ind w:left="34"/>
            <w:jc w:val="right"/>
            <w:rPr>
              <w:b/>
              <w:color w:val="0000FF"/>
            </w:rPr>
          </w:pPr>
          <w:r w:rsidRPr="00306F0D">
            <w:rPr>
              <w:b/>
              <w:color w:val="0000FF"/>
            </w:rPr>
            <w:t xml:space="preserve">Page </w:t>
          </w:r>
          <w:r w:rsidRPr="00306F0D">
            <w:rPr>
              <w:b/>
              <w:color w:val="0000FF"/>
            </w:rPr>
            <w:fldChar w:fldCharType="begin"/>
          </w:r>
          <w:r w:rsidRPr="00306F0D">
            <w:rPr>
              <w:b/>
              <w:color w:val="0000FF"/>
            </w:rPr>
            <w:instrText>PAGE  \* Arabic  \* MERGEFORMAT</w:instrText>
          </w:r>
          <w:r w:rsidRPr="00306F0D">
            <w:rPr>
              <w:b/>
              <w:color w:val="0000FF"/>
            </w:rPr>
            <w:fldChar w:fldCharType="separate"/>
          </w:r>
          <w:r w:rsidR="000D5000">
            <w:rPr>
              <w:b/>
              <w:noProof/>
              <w:color w:val="0000FF"/>
            </w:rPr>
            <w:t>1</w:t>
          </w:r>
          <w:r w:rsidRPr="00306F0D">
            <w:rPr>
              <w:b/>
              <w:color w:val="0000FF"/>
            </w:rPr>
            <w:fldChar w:fldCharType="end"/>
          </w:r>
          <w:r w:rsidRPr="00306F0D">
            <w:rPr>
              <w:b/>
              <w:color w:val="0000FF"/>
            </w:rPr>
            <w:t xml:space="preserve"> </w:t>
          </w:r>
          <w:r>
            <w:rPr>
              <w:b/>
              <w:color w:val="0000FF"/>
            </w:rPr>
            <w:t>/</w:t>
          </w:r>
          <w:r w:rsidRPr="00306F0D">
            <w:rPr>
              <w:b/>
              <w:color w:val="0000FF"/>
            </w:rPr>
            <w:t xml:space="preserve"> </w:t>
          </w:r>
          <w:r w:rsidRPr="00306F0D">
            <w:rPr>
              <w:b/>
              <w:color w:val="0000FF"/>
            </w:rPr>
            <w:fldChar w:fldCharType="begin"/>
          </w:r>
          <w:r w:rsidRPr="00306F0D">
            <w:rPr>
              <w:b/>
              <w:color w:val="0000FF"/>
            </w:rPr>
            <w:instrText>NUMPAGES  \* Arabic  \* MERGEFORMAT</w:instrText>
          </w:r>
          <w:r w:rsidRPr="00306F0D">
            <w:rPr>
              <w:b/>
              <w:color w:val="0000FF"/>
            </w:rPr>
            <w:fldChar w:fldCharType="separate"/>
          </w:r>
          <w:r w:rsidR="000D5000">
            <w:rPr>
              <w:b/>
              <w:noProof/>
              <w:color w:val="0000FF"/>
            </w:rPr>
            <w:t>1</w:t>
          </w:r>
          <w:r w:rsidRPr="00306F0D">
            <w:rPr>
              <w:b/>
              <w:color w:val="0000FF"/>
            </w:rPr>
            <w:fldChar w:fldCharType="end"/>
          </w:r>
        </w:p>
      </w:tc>
    </w:tr>
  </w:tbl>
  <w:p w:rsidR="009B4B64" w:rsidRPr="00FE1D9B" w:rsidRDefault="009B4B64" w:rsidP="00F230EF">
    <w:pPr>
      <w:pStyle w:val="En-tt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7q7GwvT17EuXK89HIpl5t0B2Y=" w:salt="b2QnH87JeEbKGpO2DUtL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4E"/>
    <w:rsid w:val="00010309"/>
    <w:rsid w:val="00060336"/>
    <w:rsid w:val="00062788"/>
    <w:rsid w:val="00075575"/>
    <w:rsid w:val="00076377"/>
    <w:rsid w:val="00097129"/>
    <w:rsid w:val="000C47B2"/>
    <w:rsid w:val="000D08B2"/>
    <w:rsid w:val="000D377F"/>
    <w:rsid w:val="000D5000"/>
    <w:rsid w:val="000D50EA"/>
    <w:rsid w:val="0010617F"/>
    <w:rsid w:val="001214D2"/>
    <w:rsid w:val="001557DD"/>
    <w:rsid w:val="00180A98"/>
    <w:rsid w:val="001849C2"/>
    <w:rsid w:val="00185A0D"/>
    <w:rsid w:val="00194DF3"/>
    <w:rsid w:val="001E7A3A"/>
    <w:rsid w:val="001F5791"/>
    <w:rsid w:val="002128A4"/>
    <w:rsid w:val="00225A12"/>
    <w:rsid w:val="00281BE4"/>
    <w:rsid w:val="00282A19"/>
    <w:rsid w:val="002926C5"/>
    <w:rsid w:val="0029781F"/>
    <w:rsid w:val="002B0DC7"/>
    <w:rsid w:val="002E18E0"/>
    <w:rsid w:val="00301FCC"/>
    <w:rsid w:val="00306F0D"/>
    <w:rsid w:val="00356C12"/>
    <w:rsid w:val="003762F7"/>
    <w:rsid w:val="003B0865"/>
    <w:rsid w:val="003B5109"/>
    <w:rsid w:val="003B58D2"/>
    <w:rsid w:val="003D690D"/>
    <w:rsid w:val="00430B9D"/>
    <w:rsid w:val="0043639D"/>
    <w:rsid w:val="00450D46"/>
    <w:rsid w:val="0045170A"/>
    <w:rsid w:val="00456D81"/>
    <w:rsid w:val="00466259"/>
    <w:rsid w:val="00482368"/>
    <w:rsid w:val="004845FB"/>
    <w:rsid w:val="004974FE"/>
    <w:rsid w:val="004B1746"/>
    <w:rsid w:val="004B4BA2"/>
    <w:rsid w:val="004C27DD"/>
    <w:rsid w:val="004F1E8C"/>
    <w:rsid w:val="00501CA7"/>
    <w:rsid w:val="00510EA6"/>
    <w:rsid w:val="0053082C"/>
    <w:rsid w:val="00541E5E"/>
    <w:rsid w:val="0055681A"/>
    <w:rsid w:val="00560938"/>
    <w:rsid w:val="005D7F92"/>
    <w:rsid w:val="005F18EB"/>
    <w:rsid w:val="00600BA8"/>
    <w:rsid w:val="00602686"/>
    <w:rsid w:val="0061359F"/>
    <w:rsid w:val="006271C1"/>
    <w:rsid w:val="00630119"/>
    <w:rsid w:val="00653445"/>
    <w:rsid w:val="00653E9D"/>
    <w:rsid w:val="006806F9"/>
    <w:rsid w:val="006C37FE"/>
    <w:rsid w:val="006C5E68"/>
    <w:rsid w:val="006D172C"/>
    <w:rsid w:val="006D3385"/>
    <w:rsid w:val="006E1EE0"/>
    <w:rsid w:val="0073176B"/>
    <w:rsid w:val="0073628B"/>
    <w:rsid w:val="00747754"/>
    <w:rsid w:val="00775AB7"/>
    <w:rsid w:val="007A4D9E"/>
    <w:rsid w:val="007A5D07"/>
    <w:rsid w:val="007E19ED"/>
    <w:rsid w:val="007F7EFD"/>
    <w:rsid w:val="00821800"/>
    <w:rsid w:val="0082193B"/>
    <w:rsid w:val="00824CCF"/>
    <w:rsid w:val="00824F2C"/>
    <w:rsid w:val="00854EA0"/>
    <w:rsid w:val="0086250D"/>
    <w:rsid w:val="00864315"/>
    <w:rsid w:val="008679E7"/>
    <w:rsid w:val="008B35D1"/>
    <w:rsid w:val="008C1362"/>
    <w:rsid w:val="008F7424"/>
    <w:rsid w:val="0090183C"/>
    <w:rsid w:val="009132BD"/>
    <w:rsid w:val="00937CA4"/>
    <w:rsid w:val="0098313A"/>
    <w:rsid w:val="009B0A25"/>
    <w:rsid w:val="009B4B64"/>
    <w:rsid w:val="009B69CD"/>
    <w:rsid w:val="009C2EA0"/>
    <w:rsid w:val="009D33AA"/>
    <w:rsid w:val="009F0E20"/>
    <w:rsid w:val="009F2613"/>
    <w:rsid w:val="00A15FF2"/>
    <w:rsid w:val="00A2221A"/>
    <w:rsid w:val="00A318BA"/>
    <w:rsid w:val="00A47FDE"/>
    <w:rsid w:val="00A57F5A"/>
    <w:rsid w:val="00AA531B"/>
    <w:rsid w:val="00AB3399"/>
    <w:rsid w:val="00B22914"/>
    <w:rsid w:val="00B723E8"/>
    <w:rsid w:val="00B7265C"/>
    <w:rsid w:val="00B77983"/>
    <w:rsid w:val="00B94BEA"/>
    <w:rsid w:val="00BA7ABB"/>
    <w:rsid w:val="00BB782A"/>
    <w:rsid w:val="00BC09DC"/>
    <w:rsid w:val="00C11ED0"/>
    <w:rsid w:val="00C137FD"/>
    <w:rsid w:val="00C166F4"/>
    <w:rsid w:val="00C82973"/>
    <w:rsid w:val="00C83D89"/>
    <w:rsid w:val="00C956E3"/>
    <w:rsid w:val="00CA672F"/>
    <w:rsid w:val="00CF7CAB"/>
    <w:rsid w:val="00D01E3E"/>
    <w:rsid w:val="00D01F97"/>
    <w:rsid w:val="00D343EF"/>
    <w:rsid w:val="00D37290"/>
    <w:rsid w:val="00D52D8F"/>
    <w:rsid w:val="00D6490C"/>
    <w:rsid w:val="00D71784"/>
    <w:rsid w:val="00D83ACF"/>
    <w:rsid w:val="00D9323A"/>
    <w:rsid w:val="00D9791F"/>
    <w:rsid w:val="00DA23DD"/>
    <w:rsid w:val="00DE308E"/>
    <w:rsid w:val="00E02637"/>
    <w:rsid w:val="00E13CF1"/>
    <w:rsid w:val="00E35909"/>
    <w:rsid w:val="00E44E0F"/>
    <w:rsid w:val="00E46E24"/>
    <w:rsid w:val="00E479FA"/>
    <w:rsid w:val="00E61C16"/>
    <w:rsid w:val="00E70526"/>
    <w:rsid w:val="00E7314E"/>
    <w:rsid w:val="00E7359D"/>
    <w:rsid w:val="00EE5B0C"/>
    <w:rsid w:val="00EF61A9"/>
    <w:rsid w:val="00F17605"/>
    <w:rsid w:val="00F2174B"/>
    <w:rsid w:val="00F230EF"/>
    <w:rsid w:val="00F34586"/>
    <w:rsid w:val="00F617CB"/>
    <w:rsid w:val="00F74431"/>
    <w:rsid w:val="00F83585"/>
    <w:rsid w:val="00F8444E"/>
    <w:rsid w:val="00F9490E"/>
    <w:rsid w:val="00F97D11"/>
    <w:rsid w:val="00FA7B35"/>
    <w:rsid w:val="00FC269E"/>
    <w:rsid w:val="00FC2707"/>
    <w:rsid w:val="00FD51CE"/>
    <w:rsid w:val="00FE1D9B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844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444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343EF"/>
    <w:rPr>
      <w:color w:val="0000FF"/>
      <w:u w:val="single"/>
    </w:rPr>
  </w:style>
  <w:style w:type="paragraph" w:styleId="Textedebulles">
    <w:name w:val="Balloon Text"/>
    <w:basedOn w:val="Normal"/>
    <w:semiHidden/>
    <w:rsid w:val="00600BA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844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444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343EF"/>
    <w:rPr>
      <w:color w:val="0000FF"/>
      <w:u w:val="single"/>
    </w:rPr>
  </w:style>
  <w:style w:type="paragraph" w:styleId="Textedebulles">
    <w:name w:val="Balloon Text"/>
    <w:basedOn w:val="Normal"/>
    <w:semiHidden/>
    <w:rsid w:val="00600BA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al@portppt.p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F02.21</vt:lpstr>
    </vt:vector>
  </TitlesOfParts>
  <Company>PORT AUTONOME DE PAPEETE</Company>
  <LinksUpToDate>false</LinksUpToDate>
  <CharactersWithSpaces>1992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F02.21</dc:title>
  <dc:subject>Demande de correction au manifeste des marchandises</dc:subject>
  <dc:creator>RQ</dc:creator>
  <dc:description>DIFFUSION : DG - ADA - ADT - AGC - DF - NAV - CSS - SCDE VERIFICATEURS : SC - SCDE - ADA - RQ APPROBATEUR : DG</dc:description>
  <cp:lastModifiedBy>Yolande Moreau</cp:lastModifiedBy>
  <cp:revision>3</cp:revision>
  <cp:lastPrinted>2013-11-21T23:27:00Z</cp:lastPrinted>
  <dcterms:created xsi:type="dcterms:W3CDTF">2013-10-22T18:29:00Z</dcterms:created>
  <dcterms:modified xsi:type="dcterms:W3CDTF">2013-11-21T23:27:00Z</dcterms:modified>
  <cp:category>Processus de réalisation</cp:category>
</cp:coreProperties>
</file>