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5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84"/>
        <w:gridCol w:w="884"/>
        <w:gridCol w:w="166"/>
        <w:gridCol w:w="243"/>
        <w:gridCol w:w="182"/>
        <w:gridCol w:w="142"/>
        <w:gridCol w:w="122"/>
        <w:gridCol w:w="303"/>
        <w:gridCol w:w="60"/>
        <w:gridCol w:w="155"/>
        <w:gridCol w:w="327"/>
        <w:gridCol w:w="225"/>
        <w:gridCol w:w="17"/>
        <w:gridCol w:w="111"/>
        <w:gridCol w:w="72"/>
        <w:gridCol w:w="25"/>
        <w:gridCol w:w="407"/>
        <w:gridCol w:w="19"/>
        <w:gridCol w:w="146"/>
        <w:gridCol w:w="71"/>
        <w:gridCol w:w="66"/>
        <w:gridCol w:w="185"/>
        <w:gridCol w:w="240"/>
        <w:gridCol w:w="323"/>
        <w:gridCol w:w="311"/>
        <w:gridCol w:w="135"/>
        <w:gridCol w:w="246"/>
        <w:gridCol w:w="246"/>
        <w:gridCol w:w="15"/>
        <w:gridCol w:w="70"/>
        <w:gridCol w:w="355"/>
        <w:gridCol w:w="407"/>
        <w:gridCol w:w="160"/>
        <w:gridCol w:w="142"/>
        <w:gridCol w:w="32"/>
        <w:gridCol w:w="110"/>
        <w:gridCol w:w="283"/>
        <w:gridCol w:w="544"/>
        <w:gridCol w:w="23"/>
        <w:gridCol w:w="426"/>
        <w:gridCol w:w="23"/>
        <w:gridCol w:w="236"/>
        <w:gridCol w:w="217"/>
        <w:gridCol w:w="449"/>
        <w:gridCol w:w="1407"/>
        <w:gridCol w:w="45"/>
      </w:tblGrid>
      <w:tr w:rsidR="00F40696" w:rsidRPr="00EE42DA" w:rsidTr="00A2233D">
        <w:trPr>
          <w:gridAfter w:val="1"/>
          <w:wAfter w:w="45" w:type="dxa"/>
          <w:trHeight w:val="284"/>
          <w:jc w:val="center"/>
        </w:trPr>
        <w:tc>
          <w:tcPr>
            <w:tcW w:w="10780" w:type="dxa"/>
            <w:gridSpan w:val="46"/>
            <w:shd w:val="clear" w:color="auto" w:fill="auto"/>
            <w:vAlign w:val="center"/>
          </w:tcPr>
          <w:p w:rsidR="00F40696" w:rsidRPr="00EE42DA" w:rsidRDefault="00F40696" w:rsidP="00F4069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NAUTIQUE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675D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>doit parvenir à la capitainerie 1 semaine avant la date de la manifestation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F40696" w:rsidRPr="00EE42DA" w:rsidTr="00A2233D">
        <w:trPr>
          <w:gridAfter w:val="1"/>
          <w:wAfter w:w="45" w:type="dxa"/>
          <w:trHeight w:val="284"/>
          <w:jc w:val="center"/>
        </w:trPr>
        <w:tc>
          <w:tcPr>
            <w:tcW w:w="10780" w:type="dxa"/>
            <w:gridSpan w:val="46"/>
            <w:shd w:val="clear" w:color="auto" w:fill="auto"/>
            <w:vAlign w:val="center"/>
          </w:tcPr>
          <w:p w:rsidR="00F40696" w:rsidRPr="00EE42DA" w:rsidRDefault="00F40696" w:rsidP="00F40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760F83" w:rsidRPr="00760F83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tr w:rsidR="00A2233D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452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25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A2233D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452" w:type="dxa"/>
            <w:gridSpan w:val="2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25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452" w:type="dxa"/>
            <w:gridSpan w:val="2"/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 w:rsidRP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444" w:type="dxa"/>
            <w:gridSpan w:val="4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2191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589" w:type="dxa"/>
            <w:gridSpan w:val="3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3389" w:type="dxa"/>
            <w:gridSpan w:val="1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Représenté par Madame, Monsieur  </w:t>
            </w:r>
          </w:p>
        </w:tc>
        <w:tc>
          <w:tcPr>
            <w:tcW w:w="7391" w:type="dxa"/>
            <w:gridSpan w:val="3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1336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1942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892" w:type="dxa"/>
            <w:gridSpan w:val="1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2709" w:type="dxa"/>
            <w:gridSpan w:val="11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 de la manifestation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2680" w:type="dxa"/>
            <w:gridSpan w:val="1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91" w:type="dxa"/>
            <w:gridSpan w:val="19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3461" w:type="dxa"/>
            <w:gridSpan w:val="16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Horaires de la manifestation</w:t>
            </w:r>
            <w:r w:rsidRPr="00EE42DA">
              <w:rPr>
                <w:rFonts w:ascii="Arial" w:hAnsi="Arial" w:cs="Arial"/>
              </w:rPr>
              <w:t> :</w:t>
            </w:r>
          </w:p>
        </w:tc>
        <w:tc>
          <w:tcPr>
            <w:tcW w:w="597" w:type="dxa"/>
            <w:gridSpan w:val="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2670" w:type="dxa"/>
            <w:gridSpan w:val="13"/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34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718" w:type="dxa"/>
            <w:gridSpan w:val="10"/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10780" w:type="dxa"/>
            <w:gridSpan w:val="46"/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parcours </w:t>
            </w:r>
            <w:r w:rsidR="00760F83">
              <w:rPr>
                <w:rFonts w:ascii="Arial" w:hAnsi="Arial" w:cs="Arial"/>
                <w:b/>
              </w:rPr>
              <w:t xml:space="preserve">et attestation d’assurance </w:t>
            </w:r>
            <w:r>
              <w:rPr>
                <w:rFonts w:ascii="Arial" w:hAnsi="Arial" w:cs="Arial"/>
                <w:b/>
              </w:rPr>
              <w:t>à joindre avec chronologie horaire à préciser</w:t>
            </w:r>
          </w:p>
        </w:tc>
      </w:tr>
      <w:tr w:rsidR="00F40696" w:rsidRPr="00A0638D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1745" w:type="dxa"/>
            <w:gridSpan w:val="5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A0638D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1516" w:type="dxa"/>
            <w:gridSpan w:val="8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total :</w:t>
            </w:r>
          </w:p>
        </w:tc>
        <w:tc>
          <w:tcPr>
            <w:tcW w:w="1993" w:type="dxa"/>
            <w:gridSpan w:val="13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5" w:type="dxa"/>
            <w:gridSpan w:val="13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maximum</w:t>
            </w:r>
            <w:r>
              <w:rPr>
                <w:rFonts w:ascii="Arial" w:hAnsi="Arial" w:cs="Arial"/>
              </w:rPr>
              <w:t xml:space="preserve"> par séries :</w:t>
            </w:r>
          </w:p>
        </w:tc>
        <w:tc>
          <w:tcPr>
            <w:tcW w:w="2781" w:type="dxa"/>
            <w:gridSpan w:val="7"/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A2233D">
        <w:trPr>
          <w:gridAfter w:val="1"/>
          <w:wAfter w:w="45" w:type="dxa"/>
          <w:trHeight w:val="284"/>
          <w:jc w:val="center"/>
        </w:trPr>
        <w:tc>
          <w:tcPr>
            <w:tcW w:w="10780" w:type="dxa"/>
            <w:gridSpan w:val="46"/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ACTIVITE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A2233D" w:rsidRPr="00EE42DA" w:rsidTr="009B3112">
        <w:trPr>
          <w:gridAfter w:val="1"/>
          <w:wAfter w:w="45" w:type="dxa"/>
          <w:trHeight w:hRule="exact" w:val="284"/>
          <w:jc w:val="center"/>
        </w:trPr>
        <w:tc>
          <w:tcPr>
            <w:tcW w:w="452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Surf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89" w:type="dxa"/>
            <w:gridSpan w:val="15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lang w:val="en-US"/>
              </w:rPr>
              <w:t>Paddle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Va’a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3" w:type="dxa"/>
            <w:gridSpan w:val="1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Pirogue à voile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Voilier</w:t>
            </w: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452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2" w:type="dxa"/>
            <w:gridSpan w:val="8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Pêche sous-marine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35" w:type="dxa"/>
            <w:gridSpan w:val="30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Ramassage des déchets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</w:p>
        </w:tc>
      </w:tr>
      <w:tr w:rsidR="00F40696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452" w:type="dxa"/>
            <w:gridSpan w:val="2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A0F66">
              <w:rPr>
                <w:rFonts w:ascii="Arial" w:hAnsi="Arial" w:cs="Arial"/>
                <w:b/>
              </w:rPr>
            </w:r>
            <w:r w:rsidR="003A0F66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0696" w:rsidRPr="00EE42DA" w:rsidRDefault="00F40696" w:rsidP="005E1B7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444" w:type="dxa"/>
            <w:gridSpan w:val="43"/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A2233D">
        <w:trPr>
          <w:gridAfter w:val="1"/>
          <w:wAfter w:w="45" w:type="dxa"/>
          <w:trHeight w:val="284"/>
          <w:jc w:val="center"/>
        </w:trPr>
        <w:tc>
          <w:tcPr>
            <w:tcW w:w="10780" w:type="dxa"/>
            <w:gridSpan w:val="46"/>
            <w:tcBorders>
              <w:bottom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bookmarkStart w:id="0" w:name="_GoBack"/>
      <w:tr w:rsidR="00A2233D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3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535ED1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TAHITI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Taapuna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Punaauia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Faa’a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Baie de </w:t>
            </w:r>
            <w:proofErr w:type="spellStart"/>
            <w:r w:rsidRPr="00EE42DA">
              <w:rPr>
                <w:rFonts w:ascii="Arial" w:hAnsi="Arial" w:cs="Arial"/>
              </w:rPr>
              <w:t>Taaone</w:t>
            </w:r>
            <w:proofErr w:type="spellEnd"/>
          </w:p>
        </w:tc>
      </w:tr>
      <w:tr w:rsidR="00A2233D" w:rsidRPr="00EE42DA" w:rsidTr="00A2233D">
        <w:trPr>
          <w:trHeight w:hRule="exact" w:val="284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</w:t>
            </w:r>
            <w:r w:rsidRPr="00EE42DA">
              <w:rPr>
                <w:rFonts w:ascii="Arial" w:hAnsi="Arial" w:cs="Arial"/>
              </w:rPr>
              <w:t xml:space="preserve"> </w:t>
            </w:r>
            <w:r w:rsidRPr="00EE42DA">
              <w:rPr>
                <w:rFonts w:ascii="Arial" w:hAnsi="Arial" w:cs="Arial"/>
              </w:rPr>
              <w:t>Papeete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Rade de Papeete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Baie </w:t>
            </w:r>
            <w:proofErr w:type="spellStart"/>
            <w:r w:rsidRPr="00EE42DA">
              <w:rPr>
                <w:rFonts w:ascii="Arial" w:hAnsi="Arial" w:cs="Arial"/>
              </w:rPr>
              <w:t>Phaeton</w:t>
            </w:r>
            <w:proofErr w:type="spellEnd"/>
          </w:p>
        </w:tc>
      </w:tr>
      <w:tr w:rsidR="00A2233D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535ED1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MOOREA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Vaiar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A2233D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535ED1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RAIATEA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Passe </w:t>
            </w:r>
            <w:proofErr w:type="spellStart"/>
            <w:r>
              <w:rPr>
                <w:rFonts w:ascii="Arial" w:hAnsi="Arial" w:cs="Arial"/>
              </w:rPr>
              <w:t>Teavapiti</w:t>
            </w:r>
            <w:proofErr w:type="spellEnd"/>
          </w:p>
        </w:tc>
        <w:tc>
          <w:tcPr>
            <w:tcW w:w="3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</w:t>
            </w:r>
            <w:r>
              <w:rPr>
                <w:rFonts w:ascii="Arial" w:hAnsi="Arial" w:cs="Arial"/>
              </w:rPr>
              <w:t xml:space="preserve"> et </w:t>
            </w:r>
            <w:r w:rsidR="00A2233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ade </w:t>
            </w:r>
            <w:proofErr w:type="gramStart"/>
            <w:r w:rsidRPr="00EE42DA"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Uturoa</w:t>
            </w:r>
            <w:proofErr w:type="spellEnd"/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Chenal aéroport</w:t>
            </w:r>
          </w:p>
        </w:tc>
      </w:tr>
      <w:tr w:rsidR="00535ED1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10780" w:type="dxa"/>
            <w:gridSpan w:val="46"/>
            <w:tcBorders>
              <w:bottom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Je souhaite obtenir l’autorisation d’organiser cet évè</w:t>
            </w:r>
            <w:r>
              <w:rPr>
                <w:rFonts w:ascii="Arial" w:hAnsi="Arial" w:cs="Arial"/>
              </w:rPr>
              <w:t>nement sur le plan d’eau de la c</w:t>
            </w:r>
            <w:r w:rsidRPr="00EE42DA">
              <w:rPr>
                <w:rFonts w:ascii="Arial" w:hAnsi="Arial" w:cs="Arial"/>
              </w:rPr>
              <w:t xml:space="preserve">irconscription </w:t>
            </w:r>
            <w:r>
              <w:rPr>
                <w:rFonts w:ascii="Arial" w:hAnsi="Arial" w:cs="Arial"/>
              </w:rPr>
              <w:t>portuaire.</w:t>
            </w:r>
          </w:p>
        </w:tc>
      </w:tr>
      <w:tr w:rsidR="00535ED1" w:rsidRPr="00EE42DA" w:rsidTr="00A2233D">
        <w:trPr>
          <w:gridAfter w:val="1"/>
          <w:wAfter w:w="45" w:type="dxa"/>
          <w:trHeight w:hRule="exact" w:val="284"/>
          <w:jc w:val="center"/>
        </w:trPr>
        <w:tc>
          <w:tcPr>
            <w:tcW w:w="5635" w:type="dxa"/>
            <w:gridSpan w:val="28"/>
            <w:tcBorders>
              <w:top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jc w:val="right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Le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5" w:type="dxa"/>
            <w:gridSpan w:val="18"/>
            <w:tcBorders>
              <w:top w:val="nil"/>
              <w:left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3112">
              <w:rPr>
                <w:rFonts w:ascii="Arial" w:hAnsi="Arial" w:cs="Arial"/>
                <w:noProof/>
              </w:rPr>
              <w:t>NOM ET SIGNATURE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40696" w:rsidRDefault="00F40696" w:rsidP="00F40696">
      <w:pPr>
        <w:rPr>
          <w:rFonts w:ascii="Arial" w:hAnsi="Arial" w:cs="Arial"/>
          <w:sz w:val="22"/>
          <w:szCs w:val="22"/>
        </w:rPr>
        <w:sectPr w:rsidR="00F40696" w:rsidSect="00CD6C74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p w:rsidR="00F40696" w:rsidRPr="00567905" w:rsidRDefault="00F40696" w:rsidP="00F40696">
      <w:pPr>
        <w:ind w:right="26"/>
        <w:rPr>
          <w:rFonts w:ascii="Arial" w:hAnsi="Arial" w:cs="Arial"/>
          <w:sz w:val="8"/>
          <w:szCs w:val="8"/>
        </w:rPr>
        <w:sectPr w:rsidR="00F40696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77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4"/>
      </w:tblGrid>
      <w:tr w:rsidR="00567905" w:rsidTr="009B3112">
        <w:trPr>
          <w:cantSplit/>
          <w:trHeight w:hRule="exact" w:val="680"/>
          <w:jc w:val="center"/>
        </w:trPr>
        <w:tc>
          <w:tcPr>
            <w:tcW w:w="10774" w:type="dxa"/>
            <w:vAlign w:val="center"/>
          </w:tcPr>
          <w:p w:rsidR="00567905" w:rsidRDefault="00567905" w:rsidP="00567905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</w:tr>
    </w:tbl>
    <w:p w:rsidR="00567905" w:rsidRPr="00567905" w:rsidRDefault="00567905" w:rsidP="00B16B1C">
      <w:pPr>
        <w:ind w:right="567"/>
        <w:rPr>
          <w:rFonts w:ascii="Arial" w:hAnsi="Arial" w:cs="Arial"/>
          <w:sz w:val="8"/>
          <w:szCs w:val="8"/>
        </w:rPr>
      </w:pPr>
    </w:p>
    <w:p w:rsidR="00567905" w:rsidRPr="00567905" w:rsidRDefault="00567905" w:rsidP="00760F83">
      <w:pPr>
        <w:rPr>
          <w:rFonts w:ascii="Arial" w:hAnsi="Arial" w:cs="Arial"/>
          <w:b/>
          <w:sz w:val="10"/>
          <w:szCs w:val="22"/>
        </w:rPr>
        <w:sectPr w:rsidR="00567905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6"/>
        <w:gridCol w:w="2009"/>
        <w:gridCol w:w="1676"/>
        <w:gridCol w:w="2956"/>
      </w:tblGrid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B16B1C" w:rsidP="00A223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 xml:space="preserve">Sécurité sur plan d’eau par vos soins - Règles de barre et de route à observer - Début et fin </w:t>
            </w:r>
            <w:r w:rsidR="00A2233D">
              <w:rPr>
                <w:rFonts w:ascii="Arial" w:hAnsi="Arial" w:cs="Arial"/>
                <w:smallCaps/>
                <w:sz w:val="22"/>
                <w:szCs w:val="22"/>
              </w:rPr>
              <w:t xml:space="preserve">de manifestation </w:t>
            </w: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>à</w:t>
            </w:r>
            <w:r w:rsidR="00A2233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A2233D" w:rsidRPr="006E75BE">
              <w:rPr>
                <w:rFonts w:ascii="Arial" w:hAnsi="Arial" w:cs="Arial"/>
                <w:smallCaps/>
                <w:sz w:val="22"/>
                <w:szCs w:val="22"/>
              </w:rPr>
              <w:t>signaler à la vigie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A2233D" w:rsidP="003E6A9F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TAHITI ET MOOREA : </w:t>
            </w:r>
            <w:r w:rsidR="00B16B1C" w:rsidRPr="006E75BE">
              <w:rPr>
                <w:rFonts w:ascii="Arial" w:hAnsi="Arial" w:cs="Arial"/>
                <w:smallCaps/>
                <w:sz w:val="22"/>
                <w:szCs w:val="22"/>
              </w:rPr>
              <w:t>Vigie : VHF 12 / 40 47 48 50 – Urgence : 40 42 12 12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RAIATEA : 89 47 84 78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760F83">
            <w:pPr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="003A0F66">
              <w:rPr>
                <w:rFonts w:ascii="Arial" w:hAnsi="Arial" w:cs="Arial"/>
              </w:rPr>
            </w:r>
            <w:r w:rsidR="003A0F66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DPAM (Direction Polynésienne des Affaires Maritimes) / Affaires Maritimes</w:t>
            </w:r>
            <w:r w:rsidRPr="00EE42DA">
              <w:rPr>
                <w:rFonts w:ascii="Arial" w:hAnsi="Arial" w:cs="Arial"/>
                <w:sz w:val="18"/>
                <w:szCs w:val="18"/>
              </w:rPr>
              <w:br/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Aviation Civile / Mairie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</w:t>
            </w: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 xml:space="preserve"> du Commandant de Port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61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3A0F66">
              <w:rPr>
                <w:rFonts w:ascii="Arial" w:hAnsi="Arial" w:cs="Arial"/>
                <w:b w:val="0"/>
                <w:sz w:val="20"/>
              </w:rPr>
            </w:r>
            <w:r w:rsidR="003A0F66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  <w:r w:rsidR="00B16B1C"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463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3A0F66">
              <w:rPr>
                <w:rFonts w:ascii="Arial" w:hAnsi="Arial" w:cs="Arial"/>
                <w:b w:val="0"/>
                <w:sz w:val="20"/>
              </w:rPr>
            </w:r>
            <w:r w:rsidR="003A0F66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B16B1C"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91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9897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2"/>
          </w:p>
        </w:tc>
      </w:tr>
      <w:tr w:rsidR="00B16B1C" w:rsidRPr="00D600E9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D600E9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11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13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B16B1C" w:rsidRPr="00EE42DA" w:rsidTr="00A2233D">
        <w:tblPrEx>
          <w:tblCellMar>
            <w:left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B1C" w:rsidRPr="00EE42DA" w:rsidRDefault="00B16B1C" w:rsidP="003E6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B16B1C" w:rsidRPr="00051E9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1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gramStart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/ </w:t>
            </w:r>
            <w:proofErr w:type="gramEnd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3A0F66">
              <w:rPr>
                <w:rFonts w:ascii="Arial" w:hAnsi="Arial" w:cs="Arial"/>
                <w:b w:val="0"/>
                <w:sz w:val="20"/>
                <w:szCs w:val="22"/>
              </w:rPr>
            </w:r>
            <w:r w:rsidR="003A0F66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3A0F66">
              <w:rPr>
                <w:rFonts w:ascii="Arial" w:hAnsi="Arial" w:cs="Arial"/>
                <w:b w:val="0"/>
                <w:sz w:val="20"/>
                <w:szCs w:val="22"/>
              </w:rPr>
            </w:r>
            <w:r w:rsidR="003A0F66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B16B1C" w:rsidRPr="003D4EB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3D4EB1" w:rsidRDefault="00B16B1C" w:rsidP="00615D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615DB7" w:rsidRPr="00EE42DA" w:rsidTr="00A2233D">
        <w:trPr>
          <w:trHeight w:hRule="exact" w:val="567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DB7" w:rsidRPr="00EE42DA" w:rsidRDefault="00615DB7" w:rsidP="0061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1C" w:rsidRPr="00870D6B" w:rsidRDefault="00B16B1C" w:rsidP="00567905">
      <w:pPr>
        <w:ind w:right="567"/>
        <w:rPr>
          <w:rFonts w:ascii="Arial" w:hAnsi="Arial" w:cs="Arial"/>
          <w:sz w:val="8"/>
          <w:szCs w:val="8"/>
        </w:rPr>
      </w:pPr>
    </w:p>
    <w:sectPr w:rsidR="00B16B1C" w:rsidRPr="00870D6B" w:rsidSect="005E1B7D">
      <w:type w:val="continuous"/>
      <w:pgSz w:w="11906" w:h="16838"/>
      <w:pgMar w:top="1560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66" w:rsidRDefault="003A0F66">
      <w:r>
        <w:separator/>
      </w:r>
    </w:p>
  </w:endnote>
  <w:endnote w:type="continuationSeparator" w:id="0">
    <w:p w:rsidR="003A0F66" w:rsidRDefault="003A0F66">
      <w:r>
        <w:continuationSeparator/>
      </w:r>
    </w:p>
  </w:endnote>
  <w:endnote w:id="1">
    <w:p w:rsidR="00760F83" w:rsidRPr="00760F83" w:rsidRDefault="00760F83" w:rsidP="005E1B7D">
      <w:pPr>
        <w:pStyle w:val="Notedefin"/>
        <w:spacing w:line="200" w:lineRule="exact"/>
        <w:rPr>
          <w:rFonts w:ascii="Arial" w:hAnsi="Arial" w:cs="Arial"/>
          <w:b/>
        </w:rPr>
      </w:pPr>
      <w:r w:rsidRPr="00760F83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sz w:val="18"/>
        </w:rPr>
        <w:t xml:space="preserve"> </w:t>
      </w:r>
      <w:r w:rsidR="005E1B7D" w:rsidRPr="005E1B7D">
        <w:rPr>
          <w:rFonts w:ascii="Arial" w:hAnsi="Arial" w:cs="Arial"/>
          <w:sz w:val="18"/>
        </w:rPr>
        <w:t>Cocher le choix par une croix</w:t>
      </w:r>
    </w:p>
  </w:endnote>
  <w:endnote w:id="2">
    <w:p w:rsidR="005E1B7D" w:rsidRPr="005E1B7D" w:rsidRDefault="005E1B7D" w:rsidP="005E1B7D">
      <w:pPr>
        <w:pStyle w:val="Notedefin"/>
        <w:spacing w:line="200" w:lineRule="exact"/>
        <w:rPr>
          <w:rFonts w:ascii="Arial" w:hAnsi="Arial" w:cs="Arial"/>
          <w:sz w:val="18"/>
        </w:rPr>
      </w:pPr>
      <w:r w:rsidRPr="005E1B7D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b/>
          <w:sz w:val="22"/>
        </w:rPr>
        <w:t xml:space="preserve"> </w:t>
      </w:r>
      <w:r w:rsidRPr="005E1B7D">
        <w:rPr>
          <w:rFonts w:ascii="Arial" w:hAnsi="Arial" w:cs="Arial"/>
          <w:sz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746A85" w:rsidTr="00511216">
      <w:trPr>
        <w:trHeight w:val="170"/>
        <w:jc w:val="center"/>
      </w:trPr>
      <w:tc>
        <w:tcPr>
          <w:tcW w:w="10121" w:type="dxa"/>
          <w:vAlign w:val="center"/>
        </w:tcPr>
        <w:p w:rsidR="00746A85" w:rsidRDefault="00746A85" w:rsidP="00511216">
          <w:pPr>
            <w:pStyle w:val="Pieddepage"/>
            <w:spacing w:line="200" w:lineRule="exact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116692">
            <w:rPr>
              <w:rFonts w:ascii="Arial" w:hAnsi="Arial"/>
              <w:i/>
              <w:color w:val="000080"/>
              <w:sz w:val="16"/>
            </w:rPr>
            <w:t>8</w:t>
          </w:r>
          <w:r w:rsidR="00A654D4">
            <w:rPr>
              <w:rFonts w:ascii="Arial" w:hAnsi="Arial"/>
              <w:i/>
              <w:color w:val="000080"/>
              <w:sz w:val="16"/>
            </w:rPr>
            <w:t>9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746A85" w:rsidTr="00511216">
      <w:trPr>
        <w:trHeight w:val="170"/>
        <w:jc w:val="center"/>
      </w:trPr>
      <w:tc>
        <w:tcPr>
          <w:tcW w:w="10121" w:type="dxa"/>
          <w:vAlign w:val="center"/>
        </w:tcPr>
        <w:p w:rsidR="00746A85" w:rsidRDefault="00746A85" w:rsidP="00511216">
          <w:pPr>
            <w:pStyle w:val="Pieddepage"/>
            <w:spacing w:line="200" w:lineRule="exact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11669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11669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 xml:space="preserve">82  @ : </w:t>
          </w:r>
          <w:hyperlink r:id="rId1" w:history="1">
            <w:r w:rsidR="00476EC1" w:rsidRPr="00476EC1">
              <w:rPr>
                <w:rStyle w:val="Lienhypertexte"/>
                <w:rFonts w:ascii="Arial" w:hAnsi="Arial" w:cs="Arial"/>
                <w:i/>
                <w:sz w:val="16"/>
                <w:szCs w:val="16"/>
              </w:rPr>
              <w:t>evenementiel@portppt.pf</w:t>
            </w:r>
          </w:hyperlink>
          <w:r w:rsidR="00476EC1" w:rsidRPr="00476EC1">
            <w:rPr>
              <w:rFonts w:ascii="Arial" w:hAnsi="Arial" w:cs="Arial"/>
              <w:i/>
              <w:sz w:val="16"/>
              <w:szCs w:val="16"/>
            </w:rPr>
            <w:t> </w:t>
          </w:r>
          <w:r w:rsidRPr="00476EC1"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</w:t>
          </w:r>
        </w:p>
      </w:tc>
    </w:tr>
  </w:tbl>
  <w:p w:rsidR="00746A85" w:rsidRPr="00615DB7" w:rsidRDefault="00746A85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66" w:rsidRDefault="003A0F66">
      <w:r>
        <w:separator/>
      </w:r>
    </w:p>
  </w:footnote>
  <w:footnote w:type="continuationSeparator" w:id="0">
    <w:p w:rsidR="003A0F66" w:rsidRDefault="003A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485"/>
      <w:gridCol w:w="5386"/>
      <w:gridCol w:w="993"/>
      <w:gridCol w:w="1660"/>
    </w:tblGrid>
    <w:tr w:rsidR="00746A85" w:rsidTr="00535ED1">
      <w:trPr>
        <w:jc w:val="center"/>
      </w:trPr>
      <w:tc>
        <w:tcPr>
          <w:tcW w:w="2485" w:type="dxa"/>
          <w:vAlign w:val="center"/>
        </w:tcPr>
        <w:p w:rsidR="00746A85" w:rsidRDefault="00350A89" w:rsidP="00535ED1">
          <w:pPr>
            <w:ind w:left="-57" w:right="57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9604C2A" wp14:editId="2E56D8ED">
                <wp:extent cx="1554480" cy="44196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Default="00746A85" w:rsidP="00535ED1">
          <w:pPr>
            <w:ind w:left="-57" w:right="57"/>
            <w:jc w:val="center"/>
            <w:rPr>
              <w:b/>
            </w:rPr>
          </w:pPr>
          <w:r>
            <w:rPr>
              <w:b/>
              <w:noProof/>
            </w:rPr>
            <w:t>CAPITAINERIE</w:t>
          </w:r>
        </w:p>
      </w:tc>
      <w:tc>
        <w:tcPr>
          <w:tcW w:w="5386" w:type="dxa"/>
          <w:vAlign w:val="center"/>
        </w:tcPr>
        <w:p w:rsidR="00746A85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MANIFESTATION NAUTIQUE SUR LE PLAN D’EAU DE LA CIRCONSCRIPTION PORTUAIRE</w:t>
          </w:r>
        </w:p>
      </w:tc>
      <w:tc>
        <w:tcPr>
          <w:tcW w:w="993" w:type="dxa"/>
          <w:vAlign w:val="center"/>
        </w:tcPr>
        <w:p w:rsidR="00746A85" w:rsidRDefault="00350A89" w:rsidP="00A0638D">
          <w:pPr>
            <w:ind w:left="-113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54CCC4A1" wp14:editId="4EA027BC">
                <wp:extent cx="617220" cy="731520"/>
                <wp:effectExtent l="0" t="0" r="0" b="0"/>
                <wp:docPr id="2" name="Image 2" descr="j0292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0292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dxa"/>
          <w:vAlign w:val="center"/>
        </w:tcPr>
        <w:p w:rsidR="00746A85" w:rsidRDefault="00746A85" w:rsidP="00A0638D">
          <w:pPr>
            <w:ind w:left="-57" w:right="-57"/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F19.31.12</w:t>
          </w:r>
        </w:p>
        <w:p w:rsidR="00746A85" w:rsidRPr="006B70B9" w:rsidRDefault="00A654D4" w:rsidP="00535ED1">
          <w:pPr>
            <w:ind w:left="-57" w:right="-57"/>
            <w:jc w:val="right"/>
            <w:rPr>
              <w:b/>
              <w:color w:val="0000FF"/>
            </w:rPr>
          </w:pPr>
          <w:r w:rsidRPr="00A0638D">
            <w:rPr>
              <w:b/>
              <w:color w:val="0000FF"/>
              <w:sz w:val="18"/>
            </w:rPr>
            <w:t>Ind.</w:t>
          </w:r>
          <w:r w:rsidR="00535ED1">
            <w:rPr>
              <w:b/>
              <w:color w:val="0000FF"/>
              <w:sz w:val="18"/>
            </w:rPr>
            <w:t>10</w:t>
          </w:r>
          <w:r w:rsidRPr="00A0638D">
            <w:rPr>
              <w:b/>
              <w:color w:val="0000FF"/>
              <w:sz w:val="18"/>
            </w:rPr>
            <w:t xml:space="preserve"> - </w:t>
          </w:r>
          <w:r w:rsidR="00535ED1">
            <w:rPr>
              <w:b/>
              <w:color w:val="0000FF"/>
              <w:sz w:val="18"/>
            </w:rPr>
            <w:t>05</w:t>
          </w:r>
          <w:r w:rsidR="00746A85" w:rsidRPr="00A0638D">
            <w:rPr>
              <w:b/>
              <w:color w:val="0000FF"/>
              <w:sz w:val="18"/>
            </w:rPr>
            <w:t>/0</w:t>
          </w:r>
          <w:r w:rsidR="00535ED1">
            <w:rPr>
              <w:b/>
              <w:color w:val="0000FF"/>
              <w:sz w:val="18"/>
            </w:rPr>
            <w:t>2</w:t>
          </w:r>
          <w:r w:rsidR="00746A85" w:rsidRPr="00A0638D">
            <w:rPr>
              <w:b/>
              <w:color w:val="0000FF"/>
              <w:sz w:val="18"/>
            </w:rPr>
            <w:t>/201</w:t>
          </w:r>
          <w:r w:rsidR="00535ED1">
            <w:rPr>
              <w:b/>
              <w:color w:val="0000FF"/>
              <w:sz w:val="18"/>
            </w:rPr>
            <w:t>8</w:t>
          </w:r>
        </w:p>
      </w:tc>
    </w:tr>
  </w:tbl>
  <w:p w:rsidR="00746A85" w:rsidRPr="00190E68" w:rsidRDefault="00746A85">
    <w:pPr>
      <w:pStyle w:val="En-tte"/>
      <w:tabs>
        <w:tab w:val="clear" w:pos="4536"/>
        <w:tab w:val="clear" w:pos="9072"/>
      </w:tabs>
      <w:ind w:firstLine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ACqHh9+hILVb7TcqKQb624xFhI=" w:salt="x+66vuqPsho13psV3sDl1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36A47"/>
    <w:rsid w:val="000446F8"/>
    <w:rsid w:val="00051AFE"/>
    <w:rsid w:val="00055BC0"/>
    <w:rsid w:val="000958C7"/>
    <w:rsid w:val="00116692"/>
    <w:rsid w:val="00167C5C"/>
    <w:rsid w:val="00177E4D"/>
    <w:rsid w:val="00190E68"/>
    <w:rsid w:val="00243C0D"/>
    <w:rsid w:val="002A670A"/>
    <w:rsid w:val="00300321"/>
    <w:rsid w:val="00350A89"/>
    <w:rsid w:val="003642AA"/>
    <w:rsid w:val="003A0F66"/>
    <w:rsid w:val="003E5123"/>
    <w:rsid w:val="00437500"/>
    <w:rsid w:val="00463AFF"/>
    <w:rsid w:val="00476EC1"/>
    <w:rsid w:val="00495B7D"/>
    <w:rsid w:val="004E6F63"/>
    <w:rsid w:val="00511216"/>
    <w:rsid w:val="00535ED1"/>
    <w:rsid w:val="005561A4"/>
    <w:rsid w:val="00567905"/>
    <w:rsid w:val="00584284"/>
    <w:rsid w:val="005B7FAD"/>
    <w:rsid w:val="005C4E34"/>
    <w:rsid w:val="005E1B7D"/>
    <w:rsid w:val="00615DB7"/>
    <w:rsid w:val="00625A6B"/>
    <w:rsid w:val="0065530D"/>
    <w:rsid w:val="00655D90"/>
    <w:rsid w:val="006B70B9"/>
    <w:rsid w:val="006E37BE"/>
    <w:rsid w:val="006E75BE"/>
    <w:rsid w:val="006F1361"/>
    <w:rsid w:val="00720097"/>
    <w:rsid w:val="00746A85"/>
    <w:rsid w:val="00760F83"/>
    <w:rsid w:val="00762F31"/>
    <w:rsid w:val="007E6B57"/>
    <w:rsid w:val="00823F45"/>
    <w:rsid w:val="00870D6B"/>
    <w:rsid w:val="00981085"/>
    <w:rsid w:val="009B3112"/>
    <w:rsid w:val="009D252C"/>
    <w:rsid w:val="009D45AE"/>
    <w:rsid w:val="009D796F"/>
    <w:rsid w:val="009E3AFB"/>
    <w:rsid w:val="009E4FAE"/>
    <w:rsid w:val="00A0638D"/>
    <w:rsid w:val="00A15E02"/>
    <w:rsid w:val="00A2233D"/>
    <w:rsid w:val="00A35E77"/>
    <w:rsid w:val="00A654D4"/>
    <w:rsid w:val="00A95D94"/>
    <w:rsid w:val="00AF4D68"/>
    <w:rsid w:val="00B16B1C"/>
    <w:rsid w:val="00B3459E"/>
    <w:rsid w:val="00BC72DD"/>
    <w:rsid w:val="00BE701E"/>
    <w:rsid w:val="00C54200"/>
    <w:rsid w:val="00CD6C74"/>
    <w:rsid w:val="00CF5EF0"/>
    <w:rsid w:val="00D35A15"/>
    <w:rsid w:val="00D70341"/>
    <w:rsid w:val="00DA6DAB"/>
    <w:rsid w:val="00DD73BB"/>
    <w:rsid w:val="00EC3AF4"/>
    <w:rsid w:val="00EE42DA"/>
    <w:rsid w:val="00EE675D"/>
    <w:rsid w:val="00F40696"/>
    <w:rsid w:val="00F51D8C"/>
    <w:rsid w:val="00F535E3"/>
    <w:rsid w:val="00F91A18"/>
    <w:rsid w:val="00FC53C3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1322-7DC7-43A6-B1AC-C18B5E7A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F19.31.12</vt:lpstr>
    </vt:vector>
  </TitlesOfParts>
  <Company>PORT AUTONOME DE PAPEETE</Company>
  <LinksUpToDate>false</LinksUpToDate>
  <CharactersWithSpaces>3086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F19.31.12</dc:title>
  <dc:subject>Demande d'autorisation &amp; Consignes particulières Manifestation nautique</dc:subject>
  <dc:creator>RQ</dc:creator>
  <dc:description>DIFFUSION : DG - SDD - ADA - ADT - AGC - DF - NAV - SSS - SC - SGD - VAIARE - UTUROA VERIFICATEURS : NAV - RQ APPROBATEUR : DG</dc:description>
  <cp:lastModifiedBy>Yolande Moreau</cp:lastModifiedBy>
  <cp:revision>10</cp:revision>
  <cp:lastPrinted>2015-10-27T19:59:00Z</cp:lastPrinted>
  <dcterms:created xsi:type="dcterms:W3CDTF">2017-05-19T23:08:00Z</dcterms:created>
  <dcterms:modified xsi:type="dcterms:W3CDTF">2018-02-01T20:45:00Z</dcterms:modified>
  <cp:category>Processus Support</cp:category>
</cp:coreProperties>
</file>